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A8" w:rsidRPr="00773BA8" w:rsidRDefault="00773BA8" w:rsidP="00773BA8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3BA8"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</w:p>
    <w:p w:rsidR="00773BA8" w:rsidRPr="00773BA8" w:rsidRDefault="00773BA8" w:rsidP="00773BA8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3BA8">
        <w:rPr>
          <w:rFonts w:ascii="Times New Roman" w:hAnsi="Times New Roman" w:cs="Times New Roman"/>
          <w:sz w:val="24"/>
          <w:szCs w:val="24"/>
        </w:rPr>
        <w:t>НОВОПОКРОВСКОГО СЕЛЬСКОГО ПОСЕЛЕНИЯ</w:t>
      </w:r>
    </w:p>
    <w:p w:rsidR="00773BA8" w:rsidRPr="00773BA8" w:rsidRDefault="00773BA8" w:rsidP="00773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BA8">
        <w:rPr>
          <w:rFonts w:ascii="Times New Roman" w:hAnsi="Times New Roman" w:cs="Times New Roman"/>
          <w:sz w:val="24"/>
          <w:szCs w:val="24"/>
        </w:rPr>
        <w:t>НОВОХОПЕРСКОГО МУНИЦИПАЛЬНОГО РАЙОНА</w:t>
      </w:r>
    </w:p>
    <w:p w:rsidR="00773BA8" w:rsidRPr="00773BA8" w:rsidRDefault="00773BA8" w:rsidP="00773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BA8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773BA8" w:rsidRDefault="00773BA8" w:rsidP="00773BA8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3BA8" w:rsidRPr="00773BA8" w:rsidRDefault="00773BA8" w:rsidP="00773BA8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3BA8">
        <w:rPr>
          <w:rFonts w:ascii="Times New Roman" w:hAnsi="Times New Roman" w:cs="Times New Roman"/>
          <w:sz w:val="24"/>
          <w:szCs w:val="24"/>
        </w:rPr>
        <w:t>Р Е Ш Е Н И Е</w:t>
      </w:r>
    </w:p>
    <w:p w:rsidR="00773BA8" w:rsidRPr="00773BA8" w:rsidRDefault="00773BA8" w:rsidP="00773B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BA8" w:rsidRPr="00773BA8" w:rsidRDefault="00773BA8" w:rsidP="00773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BA8">
        <w:rPr>
          <w:rFonts w:ascii="Times New Roman" w:hAnsi="Times New Roman" w:cs="Times New Roman"/>
          <w:sz w:val="24"/>
          <w:szCs w:val="24"/>
        </w:rPr>
        <w:t xml:space="preserve">«25»  ноября  2019 года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73BA8">
        <w:rPr>
          <w:rFonts w:ascii="Times New Roman" w:hAnsi="Times New Roman" w:cs="Times New Roman"/>
          <w:sz w:val="24"/>
          <w:szCs w:val="24"/>
        </w:rPr>
        <w:t xml:space="preserve">  № 83   </w:t>
      </w:r>
    </w:p>
    <w:p w:rsidR="00773BA8" w:rsidRPr="00773BA8" w:rsidRDefault="00773BA8" w:rsidP="00773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BA8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773BA8">
        <w:rPr>
          <w:rFonts w:ascii="Times New Roman" w:hAnsi="Times New Roman" w:cs="Times New Roman"/>
          <w:sz w:val="24"/>
          <w:szCs w:val="24"/>
        </w:rPr>
        <w:t>Новопокровский</w:t>
      </w:r>
      <w:proofErr w:type="spellEnd"/>
    </w:p>
    <w:p w:rsidR="00773BA8" w:rsidRPr="00773BA8" w:rsidRDefault="00773BA8" w:rsidP="00773BA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773BA8" w:rsidRPr="00773BA8" w:rsidTr="00504FDE">
        <w:trPr>
          <w:trHeight w:val="42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3BA8" w:rsidRPr="00773BA8" w:rsidRDefault="00773BA8" w:rsidP="00773BA8">
            <w:pPr>
              <w:pStyle w:val="ConsPlusTitle"/>
              <w:widowControl/>
              <w:jc w:val="both"/>
            </w:pPr>
            <w:r w:rsidRPr="00773BA8">
              <w:t xml:space="preserve">Об изменении границ  территориального общественного самоуправления </w:t>
            </w:r>
          </w:p>
        </w:tc>
      </w:tr>
    </w:tbl>
    <w:p w:rsidR="00773BA8" w:rsidRPr="00773BA8" w:rsidRDefault="00773BA8" w:rsidP="00773BA8">
      <w:pPr>
        <w:pStyle w:val="ConsPlusTitle"/>
        <w:widowControl/>
        <w:jc w:val="both"/>
        <w:rPr>
          <w:b w:val="0"/>
        </w:rPr>
      </w:pPr>
    </w:p>
    <w:p w:rsidR="00773BA8" w:rsidRPr="00773BA8" w:rsidRDefault="00773BA8" w:rsidP="00773B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BA8">
        <w:rPr>
          <w:rFonts w:ascii="Times New Roman" w:hAnsi="Times New Roman" w:cs="Times New Roman"/>
          <w:sz w:val="24"/>
          <w:szCs w:val="24"/>
        </w:rPr>
        <w:t xml:space="preserve">На основании заявления инициативной группы граждан о рассмотрении предложения по границам территории создаваемого территориального общественного самоуправления, руководствуясь статьей 27 Федерального закона от 6 октября 2003 года </w:t>
      </w:r>
      <w:hyperlink r:id="rId4" w:history="1">
        <w:r w:rsidRPr="00773BA8">
          <w:rPr>
            <w:rStyle w:val="a4"/>
            <w:rFonts w:ascii="Times New Roman" w:hAnsi="Times New Roman" w:cs="Times New Roman"/>
            <w:sz w:val="24"/>
            <w:szCs w:val="24"/>
          </w:rPr>
          <w:t>№</w:t>
        </w:r>
      </w:hyperlink>
      <w:r w:rsidRPr="00773BA8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 и Положением об организации и осуществлении территориального общественного самоуправления  в Новопокровском сельском поселении Новохоперского муниципального района Воронежской области, утвержденным решением Совета народных депутатов Новопокровского</w:t>
      </w:r>
      <w:proofErr w:type="gramEnd"/>
      <w:r w:rsidRPr="00773BA8">
        <w:rPr>
          <w:rFonts w:ascii="Times New Roman" w:hAnsi="Times New Roman" w:cs="Times New Roman"/>
          <w:sz w:val="24"/>
          <w:szCs w:val="24"/>
        </w:rPr>
        <w:t xml:space="preserve"> сельского  поселения Новохоперского муниципального района от 07 мая 2014 года  № 30/1 Совет народных депутатов Новопокровского сельского  поселения  Новохоперского муниципального района Воронежской области</w:t>
      </w:r>
    </w:p>
    <w:p w:rsidR="00773BA8" w:rsidRPr="00773BA8" w:rsidRDefault="00773BA8" w:rsidP="00773BA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73BA8" w:rsidRPr="00773BA8" w:rsidRDefault="00773BA8" w:rsidP="00773BA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73BA8">
        <w:rPr>
          <w:rFonts w:ascii="Times New Roman" w:hAnsi="Times New Roman" w:cs="Times New Roman"/>
          <w:sz w:val="24"/>
          <w:szCs w:val="24"/>
        </w:rPr>
        <w:t xml:space="preserve">РЕШИЛ </w:t>
      </w:r>
    </w:p>
    <w:p w:rsidR="00773BA8" w:rsidRPr="00773BA8" w:rsidRDefault="00773BA8" w:rsidP="00773BA8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773BA8">
        <w:rPr>
          <w:rFonts w:ascii="Times New Roman" w:hAnsi="Times New Roman" w:cs="Times New Roman"/>
          <w:sz w:val="24"/>
          <w:szCs w:val="24"/>
        </w:rPr>
        <w:t>1. Расположить в новых границах  территорию для осуществления деятельности территориального общественного самоуправления «</w:t>
      </w:r>
      <w:proofErr w:type="spellStart"/>
      <w:r w:rsidRPr="00773BA8">
        <w:rPr>
          <w:rFonts w:ascii="Times New Roman" w:hAnsi="Times New Roman" w:cs="Times New Roman"/>
          <w:sz w:val="24"/>
          <w:szCs w:val="24"/>
        </w:rPr>
        <w:t>Новопокровский</w:t>
      </w:r>
      <w:proofErr w:type="spellEnd"/>
      <w:r w:rsidRPr="00773BA8">
        <w:rPr>
          <w:rFonts w:ascii="Times New Roman" w:hAnsi="Times New Roman" w:cs="Times New Roman"/>
          <w:sz w:val="24"/>
          <w:szCs w:val="24"/>
        </w:rPr>
        <w:t xml:space="preserve">» (ТОС « </w:t>
      </w:r>
      <w:proofErr w:type="spellStart"/>
      <w:r w:rsidRPr="00773BA8">
        <w:rPr>
          <w:rFonts w:ascii="Times New Roman" w:hAnsi="Times New Roman" w:cs="Times New Roman"/>
          <w:sz w:val="24"/>
          <w:szCs w:val="24"/>
        </w:rPr>
        <w:t>Новопокровский</w:t>
      </w:r>
      <w:proofErr w:type="spellEnd"/>
      <w:r w:rsidRPr="00773BA8">
        <w:rPr>
          <w:rFonts w:ascii="Times New Roman" w:hAnsi="Times New Roman" w:cs="Times New Roman"/>
          <w:sz w:val="24"/>
          <w:szCs w:val="24"/>
        </w:rPr>
        <w:t>») ограничивающ</w:t>
      </w:r>
      <w:r w:rsidR="00C54437">
        <w:rPr>
          <w:rFonts w:ascii="Times New Roman" w:hAnsi="Times New Roman" w:cs="Times New Roman"/>
          <w:sz w:val="24"/>
          <w:szCs w:val="24"/>
        </w:rPr>
        <w:t>ую</w:t>
      </w:r>
      <w:r w:rsidRPr="00773BA8">
        <w:rPr>
          <w:rFonts w:ascii="Times New Roman" w:hAnsi="Times New Roman" w:cs="Times New Roman"/>
          <w:sz w:val="24"/>
          <w:szCs w:val="24"/>
        </w:rPr>
        <w:t xml:space="preserve">ся кадастровым кварталом  36:17: 7000013 населенного пункта пос. </w:t>
      </w:r>
      <w:proofErr w:type="spellStart"/>
      <w:r w:rsidRPr="00773BA8">
        <w:rPr>
          <w:rFonts w:ascii="Times New Roman" w:hAnsi="Times New Roman" w:cs="Times New Roman"/>
          <w:sz w:val="24"/>
          <w:szCs w:val="24"/>
        </w:rPr>
        <w:t>Новопокровский</w:t>
      </w:r>
      <w:proofErr w:type="spellEnd"/>
      <w:r w:rsidRPr="00773BA8">
        <w:rPr>
          <w:rFonts w:ascii="Times New Roman" w:hAnsi="Times New Roman" w:cs="Times New Roman"/>
          <w:sz w:val="24"/>
          <w:szCs w:val="24"/>
        </w:rPr>
        <w:t>, являющегося частью территории муниципального образования Новопокровского сельского поселения,  входящего в состав территории Новохоперского муниципального района Воронежской области (далее - населенный пункт).</w:t>
      </w:r>
    </w:p>
    <w:p w:rsidR="00773BA8" w:rsidRPr="00773BA8" w:rsidRDefault="00773BA8" w:rsidP="00773BA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3BA8">
        <w:rPr>
          <w:rFonts w:ascii="Times New Roman" w:hAnsi="Times New Roman" w:cs="Times New Roman"/>
          <w:sz w:val="24"/>
          <w:szCs w:val="24"/>
        </w:rPr>
        <w:t xml:space="preserve"> (приложение : схема кадастрового квартала </w:t>
      </w:r>
      <w:proofErr w:type="spellStart"/>
      <w:r w:rsidRPr="00773BA8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773BA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73BA8">
        <w:rPr>
          <w:rFonts w:ascii="Times New Roman" w:hAnsi="Times New Roman" w:cs="Times New Roman"/>
          <w:sz w:val="24"/>
          <w:szCs w:val="24"/>
        </w:rPr>
        <w:t>овопокровский</w:t>
      </w:r>
      <w:proofErr w:type="spellEnd"/>
      <w:r w:rsidRPr="00773BA8">
        <w:rPr>
          <w:rFonts w:ascii="Times New Roman" w:hAnsi="Times New Roman" w:cs="Times New Roman"/>
          <w:sz w:val="24"/>
          <w:szCs w:val="24"/>
        </w:rPr>
        <w:t>)</w:t>
      </w:r>
    </w:p>
    <w:p w:rsidR="00773BA8" w:rsidRPr="00773BA8" w:rsidRDefault="00773BA8" w:rsidP="00773B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BA8" w:rsidRPr="00773BA8" w:rsidRDefault="00773BA8" w:rsidP="00773B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BA8">
        <w:rPr>
          <w:rFonts w:ascii="Times New Roman" w:hAnsi="Times New Roman" w:cs="Times New Roman"/>
          <w:sz w:val="24"/>
          <w:szCs w:val="24"/>
        </w:rPr>
        <w:t xml:space="preserve">2. Решение </w:t>
      </w:r>
      <w:proofErr w:type="gramStart"/>
      <w:r w:rsidRPr="00773BA8">
        <w:rPr>
          <w:rFonts w:ascii="Times New Roman" w:hAnsi="Times New Roman" w:cs="Times New Roman"/>
          <w:sz w:val="24"/>
          <w:szCs w:val="24"/>
        </w:rPr>
        <w:t>Совета народных депутатов Новопокровского сельского поселения Новохоперского муниципального района Воронежской области</w:t>
      </w:r>
      <w:proofErr w:type="gramEnd"/>
      <w:r w:rsidRPr="00773BA8">
        <w:rPr>
          <w:rFonts w:ascii="Times New Roman" w:hAnsi="Times New Roman" w:cs="Times New Roman"/>
          <w:sz w:val="24"/>
          <w:szCs w:val="24"/>
        </w:rPr>
        <w:t xml:space="preserve"> от 21.05.2019 № 71 «Об установлении границ территориального общественного самоуправления» считать утратившим силу. </w:t>
      </w:r>
    </w:p>
    <w:p w:rsidR="00773BA8" w:rsidRPr="00773BA8" w:rsidRDefault="00773BA8" w:rsidP="00773B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BA8">
        <w:rPr>
          <w:rFonts w:ascii="Times New Roman" w:hAnsi="Times New Roman" w:cs="Times New Roman"/>
          <w:sz w:val="24"/>
          <w:szCs w:val="24"/>
        </w:rPr>
        <w:t>3.  Настоящее решение вступает в силу после обнародования.</w:t>
      </w:r>
    </w:p>
    <w:p w:rsidR="00773BA8" w:rsidRPr="00773BA8" w:rsidRDefault="00773BA8" w:rsidP="00773B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BA8" w:rsidRPr="00773BA8" w:rsidRDefault="00773BA8" w:rsidP="00773B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73BA8" w:rsidRPr="00773BA8" w:rsidRDefault="00773BA8" w:rsidP="00773B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73BA8" w:rsidRPr="00773BA8" w:rsidRDefault="00773BA8" w:rsidP="00773B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73BA8">
        <w:rPr>
          <w:rFonts w:ascii="Times New Roman" w:hAnsi="Times New Roman" w:cs="Times New Roman"/>
          <w:sz w:val="24"/>
          <w:szCs w:val="24"/>
        </w:rPr>
        <w:t xml:space="preserve">Глава Новопокровского сельского поселения    </w:t>
      </w:r>
      <w:r w:rsidRPr="00773BA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773BA8">
        <w:rPr>
          <w:rFonts w:ascii="Times New Roman" w:hAnsi="Times New Roman" w:cs="Times New Roman"/>
          <w:sz w:val="24"/>
          <w:szCs w:val="24"/>
        </w:rPr>
        <w:t xml:space="preserve">А.А.Кривобокова  </w:t>
      </w:r>
      <w:r w:rsidRPr="00773BA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773BA8" w:rsidRPr="00773BA8" w:rsidRDefault="00773BA8" w:rsidP="00773B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3BA8" w:rsidRPr="00773BA8" w:rsidRDefault="00773BA8" w:rsidP="00773BA8">
      <w:pPr>
        <w:spacing w:after="0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992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6"/>
        <w:gridCol w:w="4872"/>
      </w:tblGrid>
      <w:tr w:rsidR="00773BA8" w:rsidRPr="00773BA8" w:rsidTr="00504FDE">
        <w:trPr>
          <w:trHeight w:val="889"/>
        </w:trPr>
        <w:tc>
          <w:tcPr>
            <w:tcW w:w="5056" w:type="dxa"/>
          </w:tcPr>
          <w:p w:rsidR="00773BA8" w:rsidRPr="00773BA8" w:rsidRDefault="00773BA8" w:rsidP="00773BA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72" w:type="dxa"/>
          </w:tcPr>
          <w:p w:rsidR="00773BA8" w:rsidRPr="00773BA8" w:rsidRDefault="00773BA8" w:rsidP="00773BA8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73BA8">
              <w:rPr>
                <w:rFonts w:ascii="Times New Roman" w:hAnsi="Times New Roman" w:cs="Times New Roman"/>
                <w:color w:val="000000"/>
                <w:sz w:val="18"/>
              </w:rPr>
              <w:t xml:space="preserve">                                       Приложение                                                     к решению Совета народных депутатов                   Новопокровского сельского поселения                     Новохоперского муниципального района                                       от  « 25» ноября 2019 г. № 85</w:t>
            </w:r>
          </w:p>
        </w:tc>
      </w:tr>
    </w:tbl>
    <w:p w:rsidR="00773BA8" w:rsidRPr="00773BA8" w:rsidRDefault="00773BA8" w:rsidP="00773BA8">
      <w:pPr>
        <w:spacing w:after="0"/>
        <w:rPr>
          <w:rFonts w:ascii="Times New Roman" w:hAnsi="Times New Roman" w:cs="Times New Roman"/>
        </w:rPr>
      </w:pPr>
      <w:r w:rsidRPr="00773BA8">
        <w:rPr>
          <w:rFonts w:ascii="Times New Roman" w:hAnsi="Times New Roman" w:cs="Times New Roman"/>
        </w:rPr>
        <w:t xml:space="preserve">                                    </w:t>
      </w:r>
    </w:p>
    <w:p w:rsidR="00773BA8" w:rsidRPr="00773BA8" w:rsidRDefault="00773BA8" w:rsidP="00773BA8">
      <w:pPr>
        <w:spacing w:after="0"/>
        <w:rPr>
          <w:rFonts w:ascii="Times New Roman" w:hAnsi="Times New Roman" w:cs="Times New Roman"/>
          <w:sz w:val="20"/>
        </w:rPr>
      </w:pPr>
      <w:r w:rsidRPr="00773BA8">
        <w:rPr>
          <w:rFonts w:ascii="Times New Roman" w:hAnsi="Times New Roman" w:cs="Times New Roman"/>
          <w:sz w:val="20"/>
        </w:rPr>
        <w:t xml:space="preserve">                                      </w:t>
      </w:r>
    </w:p>
    <w:p w:rsidR="00773BA8" w:rsidRPr="00773BA8" w:rsidRDefault="00773BA8" w:rsidP="00773BA8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773BA8">
        <w:rPr>
          <w:rFonts w:ascii="Times New Roman" w:hAnsi="Times New Roman" w:cs="Times New Roman"/>
          <w:sz w:val="24"/>
        </w:rPr>
        <w:t xml:space="preserve">КАРТА (СХЕМА) границ  ТОС « </w:t>
      </w:r>
      <w:proofErr w:type="spellStart"/>
      <w:r w:rsidRPr="00773BA8">
        <w:rPr>
          <w:rFonts w:ascii="Times New Roman" w:hAnsi="Times New Roman" w:cs="Times New Roman"/>
          <w:sz w:val="24"/>
        </w:rPr>
        <w:t>Новопокровский</w:t>
      </w:r>
      <w:proofErr w:type="spellEnd"/>
      <w:r w:rsidRPr="00773BA8">
        <w:rPr>
          <w:rFonts w:ascii="Times New Roman" w:hAnsi="Times New Roman" w:cs="Times New Roman"/>
          <w:sz w:val="24"/>
        </w:rPr>
        <w:t xml:space="preserve">»                                                                                Новопокровского   сельского поселения Новохоперского муниципального района                               расположение  территории деятельности ТОС « </w:t>
      </w:r>
      <w:proofErr w:type="spellStart"/>
      <w:r w:rsidRPr="00773BA8">
        <w:rPr>
          <w:rFonts w:ascii="Times New Roman" w:hAnsi="Times New Roman" w:cs="Times New Roman"/>
          <w:sz w:val="24"/>
        </w:rPr>
        <w:t>Новопокровский</w:t>
      </w:r>
      <w:proofErr w:type="spellEnd"/>
      <w:r w:rsidRPr="00773BA8">
        <w:rPr>
          <w:rFonts w:ascii="Times New Roman" w:hAnsi="Times New Roman" w:cs="Times New Roman"/>
          <w:sz w:val="24"/>
        </w:rPr>
        <w:t>»)</w:t>
      </w:r>
      <w:proofErr w:type="gramEnd"/>
    </w:p>
    <w:p w:rsidR="00773BA8" w:rsidRPr="00773BA8" w:rsidRDefault="00773BA8" w:rsidP="00773BA8">
      <w:pPr>
        <w:spacing w:after="0"/>
        <w:rPr>
          <w:rFonts w:ascii="Times New Roman" w:hAnsi="Times New Roman" w:cs="Times New Roman"/>
          <w:sz w:val="24"/>
        </w:rPr>
      </w:pPr>
    </w:p>
    <w:p w:rsidR="000621D4" w:rsidRPr="00773BA8" w:rsidRDefault="00773BA8" w:rsidP="00773BA8">
      <w:pPr>
        <w:spacing w:after="0"/>
        <w:rPr>
          <w:rFonts w:ascii="Times New Roman" w:hAnsi="Times New Roman" w:cs="Times New Roman"/>
        </w:rPr>
      </w:pPr>
      <w:r w:rsidRPr="00773BA8">
        <w:rPr>
          <w:rFonts w:ascii="Times New Roman" w:hAnsi="Times New Roman" w:cs="Times New Roman"/>
          <w:noProof/>
        </w:rPr>
        <w:drawing>
          <wp:inline distT="0" distB="0" distL="0" distR="0">
            <wp:extent cx="5940425" cy="554355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1D4" w:rsidRPr="00773BA8" w:rsidSect="0006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BA8"/>
    <w:rsid w:val="000621D4"/>
    <w:rsid w:val="00773BA8"/>
    <w:rsid w:val="00C5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B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73BA8"/>
    <w:rPr>
      <w:color w:val="0000FF"/>
      <w:u w:val="single"/>
    </w:rPr>
  </w:style>
  <w:style w:type="paragraph" w:customStyle="1" w:styleId="ConsPlusTitle">
    <w:name w:val="ConsPlusTitle"/>
    <w:rsid w:val="00773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7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consultantplus://offline/main?base=LAW;n=111900;fld=134;dst=100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3</cp:revision>
  <dcterms:created xsi:type="dcterms:W3CDTF">2019-12-06T05:26:00Z</dcterms:created>
  <dcterms:modified xsi:type="dcterms:W3CDTF">2019-12-06T05:34:00Z</dcterms:modified>
</cp:coreProperties>
</file>