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АДМИНИСТРАЦИЯ 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ВОРОНЕЖСКОЙ ОБЛАСТИ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gramStart"/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П</w:t>
      </w:r>
      <w:proofErr w:type="gramEnd"/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  <w:u w:val="single"/>
        </w:rPr>
        <w:t>«  2 5»   ноября  2019 года № 40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          пос. </w:t>
      </w:r>
      <w:proofErr w:type="spellStart"/>
      <w:r w:rsidRPr="00D24BC8">
        <w:rPr>
          <w:rFonts w:ascii="Times New Roman" w:eastAsia="TimesNewRoman,Bold" w:hAnsi="Times New Roman" w:cs="Times New Roman"/>
          <w:sz w:val="28"/>
          <w:szCs w:val="28"/>
        </w:rPr>
        <w:t>Новопокровский</w:t>
      </w:r>
      <w:proofErr w:type="spellEnd"/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right="3572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О регистрации изменений в Устав территориального общественного самоуправления «</w:t>
      </w:r>
      <w:proofErr w:type="spellStart"/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Новопокровский</w:t>
      </w:r>
      <w:proofErr w:type="spellEnd"/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» 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right="4718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В соответствии с Положением </w:t>
      </w:r>
      <w:r w:rsidRPr="00D24BC8">
        <w:rPr>
          <w:rFonts w:ascii="Times New Roman" w:hAnsi="Times New Roman" w:cs="Times New Roman"/>
          <w:sz w:val="28"/>
          <w:szCs w:val="28"/>
        </w:rPr>
        <w:t>об организации и осуществлении  территориального общественного самоуправления в Новопокровском сельском поселении Новохоперского муниципального района Воронежской области</w:t>
      </w:r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, утвержденного решением </w:t>
      </w:r>
      <w:proofErr w:type="gramStart"/>
      <w:r w:rsidRPr="00D24BC8">
        <w:rPr>
          <w:rFonts w:ascii="Times New Roman" w:eastAsia="TimesNewRoman,Bold" w:hAnsi="Times New Roman" w:cs="Times New Roman"/>
          <w:sz w:val="28"/>
          <w:szCs w:val="28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 от 07 мая 2014 г. №30/1, на основании представленных на регистрацию документов: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>1. Зарегистрировать изменения в Устав территориального общественного самоуправления «</w:t>
      </w:r>
      <w:proofErr w:type="spellStart"/>
      <w:r w:rsidRPr="00D24BC8">
        <w:rPr>
          <w:rFonts w:ascii="Times New Roman" w:eastAsia="TimesNewRoman,Bold" w:hAnsi="Times New Roman" w:cs="Times New Roman"/>
          <w:sz w:val="28"/>
          <w:szCs w:val="28"/>
        </w:rPr>
        <w:t>Новопокровский</w:t>
      </w:r>
      <w:proofErr w:type="spellEnd"/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» согласно приложению к настоящему постановлению. </w:t>
      </w:r>
    </w:p>
    <w:p w:rsidR="00D24BC8" w:rsidRPr="00D24BC8" w:rsidRDefault="00D24BC8" w:rsidP="00D24BC8">
      <w:pPr>
        <w:spacing w:after="0"/>
        <w:ind w:firstLine="36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D24BC8" w:rsidRPr="00D24BC8" w:rsidRDefault="00D24BC8" w:rsidP="00D24BC8">
      <w:pPr>
        <w:spacing w:after="0" w:line="360" w:lineRule="auto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spacing w:after="0" w:line="360" w:lineRule="auto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hAnsi="Times New Roman" w:cs="Times New Roman"/>
          <w:sz w:val="28"/>
          <w:szCs w:val="28"/>
        </w:rPr>
        <w:t>Глава Новопокровского сельского поселения                     А.А.Кривобокова</w:t>
      </w:r>
    </w:p>
    <w:p w:rsidR="00D24BC8" w:rsidRPr="00D24BC8" w:rsidRDefault="00D24BC8" w:rsidP="00D2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24BC8" w:rsidRPr="00D24BC8" w:rsidRDefault="00D24BC8" w:rsidP="00D2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BC8" w:rsidRDefault="00D24BC8" w:rsidP="00D24BC8">
      <w:pPr>
        <w:jc w:val="both"/>
        <w:rPr>
          <w:b/>
          <w:color w:val="FF0000"/>
          <w:sz w:val="28"/>
          <w:szCs w:val="28"/>
          <w:u w:val="single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54" w:tblpY="181"/>
        <w:tblW w:w="10008" w:type="dxa"/>
        <w:tblLook w:val="01E0"/>
      </w:tblPr>
      <w:tblGrid>
        <w:gridCol w:w="4935"/>
        <w:gridCol w:w="573"/>
        <w:gridCol w:w="4500"/>
      </w:tblGrid>
      <w:tr w:rsidR="00D24BC8" w:rsidRPr="00D24BC8" w:rsidTr="000F4ECE">
        <w:tc>
          <w:tcPr>
            <w:tcW w:w="4935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lastRenderedPageBreak/>
              <w:t>Изменения в Устав Территориального общественного самоуправления «</w:t>
            </w:r>
            <w:proofErr w:type="spellStart"/>
            <w:r w:rsidRPr="00D24BC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24BC8">
              <w:rPr>
                <w:rFonts w:ascii="Times New Roman" w:hAnsi="Times New Roman" w:cs="Times New Roman"/>
              </w:rPr>
              <w:t xml:space="preserve">» поселка  </w:t>
            </w:r>
            <w:proofErr w:type="spellStart"/>
            <w:r w:rsidRPr="00D24BC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24BC8">
              <w:rPr>
                <w:rFonts w:ascii="Times New Roman" w:hAnsi="Times New Roman" w:cs="Times New Roman"/>
              </w:rPr>
              <w:t xml:space="preserve"> Новопокровского сельского поселения Новохоперского муниципального района Воронежской области зарегистрированы постановлением администрации Новопокровского сельского поселения Новохоперского муниципального района Воронежской области                                                       от « 25 » ноября 2019 года №40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  <w:p w:rsidR="00D24BC8" w:rsidRPr="00D24BC8" w:rsidRDefault="00D24BC8" w:rsidP="00D24B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D24BC8" w:rsidRPr="00D24BC8" w:rsidRDefault="00D24BC8" w:rsidP="00D24B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>№ 5 от « 25 » ноября 2019г.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>Изменения в Устав Территориального общественного самоуправления «</w:t>
            </w:r>
            <w:proofErr w:type="spellStart"/>
            <w:r w:rsidRPr="00D24BC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24BC8">
              <w:rPr>
                <w:rFonts w:ascii="Times New Roman" w:hAnsi="Times New Roman" w:cs="Times New Roman"/>
              </w:rPr>
              <w:t xml:space="preserve">» поселка </w:t>
            </w:r>
            <w:proofErr w:type="spellStart"/>
            <w:r w:rsidRPr="00D24BC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D24BC8">
              <w:rPr>
                <w:rFonts w:ascii="Times New Roman" w:hAnsi="Times New Roman" w:cs="Times New Roman"/>
              </w:rPr>
              <w:t xml:space="preserve"> Новопокровского сельского поселения Новохоперского муниципального района Воронежской области утверждены на общем собрании граждан протоколом  №2                                             от « 25 » ноября  2019г. </w:t>
            </w:r>
            <w:r w:rsidRPr="00D24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BC8" w:rsidRPr="00D24BC8" w:rsidTr="000F4ECE">
        <w:tc>
          <w:tcPr>
            <w:tcW w:w="4935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 xml:space="preserve">Глава Новопокровского сельского поселения Новохоперского муниципального района Воронежской области 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24BC8">
              <w:rPr>
                <w:rFonts w:ascii="Times New Roman" w:hAnsi="Times New Roman" w:cs="Times New Roman"/>
              </w:rPr>
              <w:t>_____________________А.А.Кривобокова</w:t>
            </w:r>
            <w:proofErr w:type="spellEnd"/>
            <w:r w:rsidRPr="00D24BC8">
              <w:rPr>
                <w:rFonts w:ascii="Times New Roman" w:hAnsi="Times New Roman" w:cs="Times New Roman"/>
              </w:rPr>
              <w:t xml:space="preserve"> 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>« 25 »  ноября 2019 года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24BC8" w:rsidRPr="00D24BC8" w:rsidRDefault="00D24BC8" w:rsidP="00D24BC8">
      <w:pPr>
        <w:rPr>
          <w:rFonts w:ascii="Times New Roman" w:hAnsi="Times New Roman" w:cs="Times New Roman"/>
        </w:rPr>
      </w:pPr>
    </w:p>
    <w:p w:rsidR="00D24BC8" w:rsidRPr="00D24BC8" w:rsidRDefault="00D24BC8" w:rsidP="00D24BC8">
      <w:pPr>
        <w:pStyle w:val="a3"/>
        <w:ind w:left="4617"/>
        <w:rPr>
          <w:rFonts w:ascii="Times New Roman" w:hAnsi="Times New Roman"/>
          <w:sz w:val="22"/>
          <w:szCs w:val="22"/>
        </w:rPr>
      </w:pPr>
      <w:r w:rsidRPr="00D24BC8">
        <w:rPr>
          <w:rFonts w:ascii="Times New Roman" w:hAnsi="Times New Roman"/>
        </w:rPr>
        <w:t xml:space="preserve">                                                                             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Изменения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в Устав ТЕРРИТОРИАЛЬНОГО ОБЩЕСТВЕННОГО САМОУПРАВЛЕНИЯ (тос) «Новопокровский»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>поС. Новопокровский новопокровсКОГО СЕЛЬСКОГО ПОСЕЛЕНИЯ НОВОХОПЕРСКОГО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МУНИЦИПАЛЬНОГО РАЙОНА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>ВОРОНЕЖСКОЙ ОБЛАСТИ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D24BC8" w:rsidRPr="00D24BC8" w:rsidRDefault="00D24BC8" w:rsidP="00D24BC8">
      <w:pPr>
        <w:rPr>
          <w:rFonts w:ascii="Times New Roman" w:hAnsi="Times New Roman" w:cs="Times New Roman"/>
          <w:b/>
          <w:bCs/>
        </w:rPr>
      </w:pPr>
    </w:p>
    <w:p w:rsidR="00D24BC8" w:rsidRPr="00D24BC8" w:rsidRDefault="00D24BC8" w:rsidP="00D24BC8">
      <w:pPr>
        <w:jc w:val="center"/>
        <w:rPr>
          <w:rFonts w:ascii="Times New Roman" w:hAnsi="Times New Roman" w:cs="Times New Roman"/>
          <w:b/>
          <w:bCs/>
        </w:rPr>
      </w:pPr>
      <w:r w:rsidRPr="00D24BC8">
        <w:rPr>
          <w:rFonts w:ascii="Times New Roman" w:hAnsi="Times New Roman" w:cs="Times New Roman"/>
          <w:b/>
          <w:bCs/>
        </w:rPr>
        <w:t>2019 год</w:t>
      </w:r>
    </w:p>
    <w:p w:rsidR="00D24BC8" w:rsidRPr="00D24BC8" w:rsidRDefault="00D24BC8" w:rsidP="00D24BC8">
      <w:pPr>
        <w:shd w:val="clear" w:color="auto" w:fill="FFFFFF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</w:t>
      </w:r>
    </w:p>
    <w:p w:rsidR="00D24BC8" w:rsidRDefault="00D24BC8" w:rsidP="00D24BC8">
      <w:pPr>
        <w:shd w:val="clear" w:color="auto" w:fill="FFFFFF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      </w:t>
      </w:r>
    </w:p>
    <w:p w:rsidR="00D24BC8" w:rsidRPr="00D24BC8" w:rsidRDefault="00D24BC8" w:rsidP="00D24BC8">
      <w:pPr>
        <w:shd w:val="clear" w:color="auto" w:fill="FFFFFF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shd w:val="clear" w:color="auto" w:fill="FFFFFF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Pr="00D24BC8">
        <w:rPr>
          <w:rStyle w:val="a5"/>
          <w:rFonts w:ascii="Times New Roman" w:hAnsi="Times New Roman" w:cs="Times New Roman"/>
          <w:sz w:val="28"/>
          <w:szCs w:val="28"/>
        </w:rPr>
        <w:t>2.     </w:t>
      </w:r>
      <w:r w:rsidRPr="00D24BC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24BC8">
        <w:rPr>
          <w:rStyle w:val="a5"/>
          <w:rFonts w:ascii="Times New Roman" w:hAnsi="Times New Roman" w:cs="Times New Roman"/>
          <w:sz w:val="28"/>
          <w:szCs w:val="28"/>
        </w:rPr>
        <w:t>Границы территории</w:t>
      </w:r>
    </w:p>
    <w:p w:rsidR="00D24BC8" w:rsidRPr="00D24BC8" w:rsidRDefault="00D24BC8" w:rsidP="00D24BC8">
      <w:pPr>
        <w:autoSpaceDE w:val="0"/>
        <w:autoSpaceDN w:val="0"/>
        <w:adjustRightInd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ind w:firstLine="84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24BC8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D24BC8">
        <w:rPr>
          <w:rFonts w:ascii="Times New Roman" w:hAnsi="Times New Roman" w:cs="Times New Roman"/>
          <w:sz w:val="28"/>
        </w:rPr>
        <w:t>Территория для осуществления деятельности территориального общественного самоуправления «</w:t>
      </w:r>
      <w:proofErr w:type="spellStart"/>
      <w:r w:rsidRPr="00D24BC8">
        <w:rPr>
          <w:rFonts w:ascii="Times New Roman" w:hAnsi="Times New Roman" w:cs="Times New Roman"/>
          <w:sz w:val="28"/>
        </w:rPr>
        <w:t>Новопокровский</w:t>
      </w:r>
      <w:proofErr w:type="spellEnd"/>
      <w:r w:rsidRPr="00D24BC8">
        <w:rPr>
          <w:rFonts w:ascii="Times New Roman" w:hAnsi="Times New Roman" w:cs="Times New Roman"/>
          <w:sz w:val="28"/>
        </w:rPr>
        <w:t xml:space="preserve">» ТОС « </w:t>
      </w:r>
      <w:proofErr w:type="spellStart"/>
      <w:r w:rsidRPr="00D24BC8">
        <w:rPr>
          <w:rFonts w:ascii="Times New Roman" w:hAnsi="Times New Roman" w:cs="Times New Roman"/>
          <w:sz w:val="28"/>
        </w:rPr>
        <w:t>Новопокровский</w:t>
      </w:r>
      <w:proofErr w:type="spellEnd"/>
      <w:r w:rsidRPr="00D24BC8">
        <w:rPr>
          <w:rFonts w:ascii="Times New Roman" w:hAnsi="Times New Roman" w:cs="Times New Roman"/>
          <w:sz w:val="28"/>
        </w:rPr>
        <w:t>» ограничиваются кадастровым кварталом  36:17: 7000013</w:t>
      </w:r>
      <w:r w:rsidRPr="00D24BC8">
        <w:rPr>
          <w:rFonts w:ascii="Times New Roman" w:hAnsi="Times New Roman" w:cs="Times New Roman"/>
          <w:sz w:val="28"/>
          <w:szCs w:val="28"/>
        </w:rPr>
        <w:t xml:space="preserve"> населенного пункта пос. </w:t>
      </w:r>
      <w:proofErr w:type="spellStart"/>
      <w:r w:rsidRPr="00D24BC8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24BC8">
        <w:rPr>
          <w:rFonts w:ascii="Times New Roman" w:hAnsi="Times New Roman" w:cs="Times New Roman"/>
          <w:sz w:val="28"/>
          <w:szCs w:val="28"/>
        </w:rPr>
        <w:t>, являющегося частью территории муниципального образования Новопокровского сельского поселения,  входящего в состав территории Новохоперского муниципального района Воронежской области (далее - населенный пункт), утверждено решением Совета народных депутатов Новопокровского сельского поселения от 25.11.2019 г. № 83</w:t>
      </w:r>
      <w:proofErr w:type="gramEnd"/>
    </w:p>
    <w:p w:rsidR="00D24BC8" w:rsidRPr="00D24BC8" w:rsidRDefault="00D24BC8" w:rsidP="00D24B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</w:rPr>
      </w:pPr>
      <w:r w:rsidRPr="00D24BC8">
        <w:rPr>
          <w:rFonts w:ascii="Times New Roman" w:hAnsi="Times New Roman" w:cs="Times New Roman"/>
          <w:sz w:val="28"/>
        </w:rPr>
        <w:t xml:space="preserve"> (приложение : схема кадастрового квартала </w:t>
      </w:r>
      <w:proofErr w:type="spellStart"/>
      <w:r w:rsidRPr="00D24BC8">
        <w:rPr>
          <w:rFonts w:ascii="Times New Roman" w:hAnsi="Times New Roman" w:cs="Times New Roman"/>
          <w:sz w:val="28"/>
        </w:rPr>
        <w:t>пос</w:t>
      </w:r>
      <w:proofErr w:type="gramStart"/>
      <w:r w:rsidRPr="00D24BC8">
        <w:rPr>
          <w:rFonts w:ascii="Times New Roman" w:hAnsi="Times New Roman" w:cs="Times New Roman"/>
          <w:sz w:val="28"/>
        </w:rPr>
        <w:t>.Н</w:t>
      </w:r>
      <w:proofErr w:type="gramEnd"/>
      <w:r w:rsidRPr="00D24BC8">
        <w:rPr>
          <w:rFonts w:ascii="Times New Roman" w:hAnsi="Times New Roman" w:cs="Times New Roman"/>
          <w:sz w:val="28"/>
        </w:rPr>
        <w:t>овопокровский</w:t>
      </w:r>
      <w:proofErr w:type="spellEnd"/>
      <w:r w:rsidRPr="00D24BC8">
        <w:rPr>
          <w:rFonts w:ascii="Times New Roman" w:hAnsi="Times New Roman" w:cs="Times New Roman"/>
          <w:sz w:val="28"/>
        </w:rPr>
        <w:t>)</w:t>
      </w:r>
    </w:p>
    <w:p w:rsidR="00D24BC8" w:rsidRPr="00D24BC8" w:rsidRDefault="00D24BC8" w:rsidP="00D24B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</w:rPr>
      </w:pPr>
    </w:p>
    <w:p w:rsidR="00D24BC8" w:rsidRPr="00D24BC8" w:rsidRDefault="00D24BC8" w:rsidP="00D24BC8">
      <w:pPr>
        <w:rPr>
          <w:rFonts w:ascii="Times New Roman" w:hAnsi="Times New Roman" w:cs="Times New Roman"/>
        </w:rPr>
      </w:pPr>
      <w:r w:rsidRPr="00D24BC8">
        <w:rPr>
          <w:rFonts w:ascii="Times New Roman" w:hAnsi="Times New Roman" w:cs="Times New Roman"/>
        </w:rPr>
        <w:t xml:space="preserve">                         СХЕМА    границ  ТОС « </w:t>
      </w:r>
      <w:proofErr w:type="spellStart"/>
      <w:r w:rsidRPr="00D24BC8">
        <w:rPr>
          <w:rFonts w:ascii="Times New Roman" w:hAnsi="Times New Roman" w:cs="Times New Roman"/>
        </w:rPr>
        <w:t>Новопокровский</w:t>
      </w:r>
      <w:proofErr w:type="spellEnd"/>
      <w:r w:rsidRPr="00D24BC8">
        <w:rPr>
          <w:rFonts w:ascii="Times New Roman" w:hAnsi="Times New Roman" w:cs="Times New Roman"/>
        </w:rPr>
        <w:t xml:space="preserve">»                                                                                Новопокровского   сельского поселения Новохоперского муниципального района                               </w:t>
      </w:r>
      <w:proofErr w:type="gramStart"/>
      <w:r w:rsidRPr="00D24BC8">
        <w:rPr>
          <w:rFonts w:ascii="Times New Roman" w:hAnsi="Times New Roman" w:cs="Times New Roman"/>
        </w:rPr>
        <w:t xml:space="preserve">( </w:t>
      </w:r>
      <w:proofErr w:type="gramEnd"/>
      <w:r w:rsidRPr="00D24BC8">
        <w:rPr>
          <w:rFonts w:ascii="Times New Roman" w:hAnsi="Times New Roman" w:cs="Times New Roman"/>
        </w:rPr>
        <w:t xml:space="preserve">расположение  территории деятельности ТОС « </w:t>
      </w:r>
      <w:proofErr w:type="spellStart"/>
      <w:r w:rsidRPr="00D24BC8">
        <w:rPr>
          <w:rFonts w:ascii="Times New Roman" w:hAnsi="Times New Roman" w:cs="Times New Roman"/>
        </w:rPr>
        <w:t>Новопокровский</w:t>
      </w:r>
      <w:proofErr w:type="spellEnd"/>
      <w:r w:rsidRPr="00D24BC8">
        <w:rPr>
          <w:rFonts w:ascii="Times New Roman" w:hAnsi="Times New Roman" w:cs="Times New Roman"/>
        </w:rPr>
        <w:t>»)</w:t>
      </w:r>
    </w:p>
    <w:p w:rsidR="00D24BC8" w:rsidRPr="00D24BC8" w:rsidRDefault="00D24BC8" w:rsidP="00D24BC8">
      <w:pPr>
        <w:pStyle w:val="a6"/>
        <w:keepNext/>
        <w:jc w:val="center"/>
        <w:rPr>
          <w:sz w:val="22"/>
        </w:rPr>
      </w:pPr>
      <w:r w:rsidRPr="00D24BC8">
        <w:rPr>
          <w:sz w:val="22"/>
        </w:rPr>
        <w:t xml:space="preserve">   36:17: 7000013</w:t>
      </w:r>
    </w:p>
    <w:p w:rsidR="00000000" w:rsidRPr="00D24BC8" w:rsidRDefault="00D24BC8" w:rsidP="00D24BC8">
      <w:pPr>
        <w:spacing w:after="0"/>
        <w:rPr>
          <w:rFonts w:ascii="Times New Roman" w:hAnsi="Times New Roman" w:cs="Times New Roman"/>
        </w:rPr>
      </w:pPr>
      <w:r w:rsidRPr="00D24BC8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292735</wp:posOffset>
            </wp:positionV>
            <wp:extent cx="5940425" cy="4324350"/>
            <wp:effectExtent l="19050" t="0" r="3175" b="0"/>
            <wp:wrapThrough wrapText="bothSides">
              <wp:wrapPolygon edited="0">
                <wp:start x="-69" y="0"/>
                <wp:lineTo x="-69" y="21505"/>
                <wp:lineTo x="21612" y="21505"/>
                <wp:lineTo x="21612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RPr="00D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BC8"/>
    <w:rsid w:val="00147F88"/>
    <w:rsid w:val="00D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unhideWhenUsed/>
    <w:rsid w:val="00D24B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24BC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D24B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D24BC8"/>
    <w:rPr>
      <w:b/>
      <w:bCs/>
    </w:rPr>
  </w:style>
  <w:style w:type="character" w:customStyle="1" w:styleId="apple-converted-space">
    <w:name w:val="apple-converted-space"/>
    <w:basedOn w:val="a0"/>
    <w:rsid w:val="00D24BC8"/>
  </w:style>
  <w:style w:type="paragraph" w:styleId="a6">
    <w:name w:val="caption"/>
    <w:basedOn w:val="a"/>
    <w:next w:val="a"/>
    <w:uiPriority w:val="35"/>
    <w:semiHidden/>
    <w:unhideWhenUsed/>
    <w:qFormat/>
    <w:rsid w:val="00D24BC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2019-12-06T05:05:00Z</dcterms:created>
  <dcterms:modified xsi:type="dcterms:W3CDTF">2019-12-06T05:16:00Z</dcterms:modified>
</cp:coreProperties>
</file>