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6" w:rsidRPr="000B66F6" w:rsidRDefault="00402756" w:rsidP="00B5298C">
      <w:pPr>
        <w:spacing w:after="0"/>
        <w:rPr>
          <w:sz w:val="28"/>
          <w:szCs w:val="28"/>
        </w:rPr>
      </w:pP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НОВОПОКРОВСКОГО СЕЛЬСКОГО ПОСЕЛЕНИЯ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НОВОХОПЕРСКОГО МУНИЦИПАЛЬНОГО РАЙОНА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02756" w:rsidRPr="000B66F6" w:rsidRDefault="00402756" w:rsidP="0040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A3A">
        <w:rPr>
          <w:rFonts w:ascii="Times New Roman" w:hAnsi="Times New Roman" w:cs="Times New Roman"/>
          <w:sz w:val="24"/>
          <w:szCs w:val="24"/>
        </w:rPr>
        <w:t>«</w:t>
      </w:r>
      <w:r w:rsidR="000B66F6" w:rsidRPr="00914A3A">
        <w:rPr>
          <w:rFonts w:ascii="Times New Roman" w:hAnsi="Times New Roman" w:cs="Times New Roman"/>
          <w:sz w:val="24"/>
          <w:szCs w:val="24"/>
        </w:rPr>
        <w:t>0</w:t>
      </w:r>
      <w:r w:rsidR="006A3CD2" w:rsidRPr="00914A3A">
        <w:rPr>
          <w:rFonts w:ascii="Times New Roman" w:hAnsi="Times New Roman" w:cs="Times New Roman"/>
          <w:sz w:val="24"/>
          <w:szCs w:val="24"/>
        </w:rPr>
        <w:t>1</w:t>
      </w:r>
      <w:r w:rsidRPr="00914A3A">
        <w:rPr>
          <w:rFonts w:ascii="Times New Roman" w:hAnsi="Times New Roman" w:cs="Times New Roman"/>
          <w:sz w:val="24"/>
          <w:szCs w:val="24"/>
        </w:rPr>
        <w:t>»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="000B66F6" w:rsidRPr="00914A3A">
        <w:rPr>
          <w:rFonts w:ascii="Times New Roman" w:hAnsi="Times New Roman" w:cs="Times New Roman"/>
          <w:sz w:val="24"/>
          <w:szCs w:val="24"/>
        </w:rPr>
        <w:t>ноября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201</w:t>
      </w:r>
      <w:r w:rsidR="000B66F6" w:rsidRPr="00914A3A">
        <w:rPr>
          <w:rFonts w:ascii="Times New Roman" w:hAnsi="Times New Roman" w:cs="Times New Roman"/>
          <w:sz w:val="24"/>
          <w:szCs w:val="24"/>
        </w:rPr>
        <w:t>8</w:t>
      </w:r>
      <w:r w:rsidRPr="00914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4A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66F6">
        <w:rPr>
          <w:rFonts w:ascii="Times New Roman" w:hAnsi="Times New Roman" w:cs="Times New Roman"/>
          <w:sz w:val="28"/>
          <w:szCs w:val="28"/>
        </w:rPr>
        <w:t xml:space="preserve"> </w:t>
      </w:r>
      <w:r w:rsidRPr="00914A3A">
        <w:rPr>
          <w:rFonts w:ascii="Times New Roman" w:hAnsi="Times New Roman" w:cs="Times New Roman"/>
          <w:b/>
          <w:sz w:val="28"/>
          <w:szCs w:val="28"/>
        </w:rPr>
        <w:t>№</w:t>
      </w:r>
      <w:r w:rsidR="000B66F6" w:rsidRPr="00914A3A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402756" w:rsidRPr="00914A3A" w:rsidRDefault="00402756" w:rsidP="004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6F6">
        <w:rPr>
          <w:rFonts w:ascii="Times New Roman" w:hAnsi="Times New Roman" w:cs="Times New Roman"/>
          <w:sz w:val="28"/>
          <w:szCs w:val="28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пос.</w:t>
      </w:r>
      <w:r w:rsidR="00914A3A">
        <w:rPr>
          <w:rFonts w:ascii="Times New Roman" w:hAnsi="Times New Roman" w:cs="Times New Roman"/>
          <w:sz w:val="24"/>
          <w:szCs w:val="24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Новопокровский</w:t>
      </w:r>
    </w:p>
    <w:p w:rsidR="00402756" w:rsidRPr="000B66F6" w:rsidRDefault="00402756" w:rsidP="0040275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66F6">
        <w:rPr>
          <w:rFonts w:ascii="Times New Roman" w:hAnsi="Times New Roman" w:cs="Times New Roman"/>
          <w:sz w:val="28"/>
          <w:szCs w:val="28"/>
        </w:rPr>
        <w:tab/>
      </w:r>
    </w:p>
    <w:p w:rsidR="00402756" w:rsidRPr="00B5298C" w:rsidRDefault="006A3CD2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402756" w:rsidRPr="00B5298C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 w:rsidR="00B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3A" w:rsidRPr="00B5298C">
        <w:rPr>
          <w:rFonts w:ascii="Times New Roman" w:hAnsi="Times New Roman" w:cs="Times New Roman"/>
          <w:b/>
          <w:sz w:val="24"/>
          <w:szCs w:val="24"/>
        </w:rPr>
        <w:t>по осуществлению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внутреннего муниципального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</w:t>
      </w:r>
    </w:p>
    <w:p w:rsidR="00B5298C" w:rsidRDefault="00B5298C" w:rsidP="00B5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B5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в соответствии с пунктом 10 статьи 2 Закона Воронежской области №148-ОЗ от 10.11.2014 «О закреплении отдельных вопросов местного значения за сельскими поселениями Воронежской области», решением Совета народных депутатов Новохоперского муниципального района от 31.03.2015 года №</w:t>
      </w:r>
      <w:r w:rsidR="00914A3A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>32/9 «Об утверждении Порядка заключения соглашений о передаче (приеме) полномочий по решению вопросов местного значения в Новохоперском муниципальном районе», Совет народных депутатов Новопокровского сельского поселения Новохоперского муниципального района Воронежской области</w:t>
      </w:r>
    </w:p>
    <w:p w:rsidR="00B5298C" w:rsidRPr="00B5298C" w:rsidRDefault="00B5298C" w:rsidP="00B5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B5298C" w:rsidRDefault="00402756" w:rsidP="00B52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1. Передать Новохоперскому муниципальному району Воронежской области  полномочи</w:t>
      </w:r>
      <w:r w:rsidR="006A3CD2" w:rsidRPr="00B5298C">
        <w:rPr>
          <w:rFonts w:ascii="Times New Roman" w:hAnsi="Times New Roman" w:cs="Times New Roman"/>
          <w:sz w:val="24"/>
          <w:szCs w:val="24"/>
        </w:rPr>
        <w:t>я</w:t>
      </w:r>
      <w:r w:rsidRPr="00B5298C">
        <w:rPr>
          <w:rFonts w:ascii="Times New Roman" w:hAnsi="Times New Roman" w:cs="Times New Roman"/>
          <w:sz w:val="24"/>
          <w:szCs w:val="24"/>
        </w:rPr>
        <w:t xml:space="preserve"> Новопокровского сельского поселения Новохоперского муниципального района Воронежской области 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</w:t>
      </w:r>
      <w:r w:rsidRPr="00B5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2. Утвердить проект соглашения о передаче Новохоперскому муниципальному району Воронежской области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 xml:space="preserve">полномочий Новопокровского сельского поселения Новохоперского муниципального района Воронежской области   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  <w:r w:rsidRPr="00B5298C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3. Направить настоящее решение в Совет народных депутатов Новохоперского муниципального района Воронежской области.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оставляю за собой.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5298C" w:rsidRDefault="00B5298C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5298C" w:rsidRPr="00B5298C" w:rsidRDefault="00B5298C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B5298C" w:rsidRDefault="00402756" w:rsidP="00B5298C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</w:t>
      </w:r>
      <w:r w:rsidR="00B529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298C" w:rsidRPr="00B5298C">
        <w:rPr>
          <w:rFonts w:ascii="Times New Roman" w:hAnsi="Times New Roman" w:cs="Times New Roman"/>
          <w:sz w:val="24"/>
          <w:szCs w:val="24"/>
        </w:rPr>
        <w:t>А.А.Кривобокова</w:t>
      </w:r>
    </w:p>
    <w:p w:rsidR="00402756" w:rsidRPr="000B66F6" w:rsidRDefault="00402756" w:rsidP="0040275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sectPr w:rsidR="00462FBC" w:rsidSect="0062176C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9B" w:rsidRDefault="00900A9B" w:rsidP="00AC4E39">
      <w:pPr>
        <w:spacing w:after="0" w:line="240" w:lineRule="auto"/>
      </w:pPr>
      <w:r>
        <w:separator/>
      </w:r>
    </w:p>
  </w:endnote>
  <w:endnote w:type="continuationSeparator" w:id="1">
    <w:p w:rsidR="00900A9B" w:rsidRDefault="00900A9B" w:rsidP="00A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9B" w:rsidRDefault="00900A9B" w:rsidP="00AC4E39">
      <w:pPr>
        <w:spacing w:after="0" w:line="240" w:lineRule="auto"/>
      </w:pPr>
      <w:r>
        <w:separator/>
      </w:r>
    </w:p>
  </w:footnote>
  <w:footnote w:type="continuationSeparator" w:id="1">
    <w:p w:rsidR="00900A9B" w:rsidRDefault="00900A9B" w:rsidP="00AC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744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AAA" w:rsidRDefault="00900A9B">
    <w:pPr>
      <w:pStyle w:val="a3"/>
    </w:pPr>
  </w:p>
  <w:p w:rsidR="003A0AAA" w:rsidRDefault="00900A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744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98C">
      <w:rPr>
        <w:rStyle w:val="a5"/>
        <w:noProof/>
      </w:rPr>
      <w:t>3</w:t>
    </w:r>
    <w:r>
      <w:rPr>
        <w:rStyle w:val="a5"/>
      </w:rPr>
      <w:fldChar w:fldCharType="end"/>
    </w:r>
  </w:p>
  <w:p w:rsidR="003A0AAA" w:rsidRDefault="00900A9B">
    <w:pPr>
      <w:pStyle w:val="a3"/>
    </w:pPr>
  </w:p>
  <w:p w:rsidR="003A0AAA" w:rsidRDefault="00900A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756"/>
    <w:rsid w:val="000B66F6"/>
    <w:rsid w:val="000E691C"/>
    <w:rsid w:val="002363E6"/>
    <w:rsid w:val="0029098C"/>
    <w:rsid w:val="003073FD"/>
    <w:rsid w:val="003550EB"/>
    <w:rsid w:val="003E003C"/>
    <w:rsid w:val="00402756"/>
    <w:rsid w:val="00462FBC"/>
    <w:rsid w:val="0068797B"/>
    <w:rsid w:val="006A3CD2"/>
    <w:rsid w:val="00727551"/>
    <w:rsid w:val="007413D9"/>
    <w:rsid w:val="0074455A"/>
    <w:rsid w:val="00757DCE"/>
    <w:rsid w:val="00900A9B"/>
    <w:rsid w:val="00914A3A"/>
    <w:rsid w:val="00A7346C"/>
    <w:rsid w:val="00A8410B"/>
    <w:rsid w:val="00AC4E39"/>
    <w:rsid w:val="00B03550"/>
    <w:rsid w:val="00B41C7C"/>
    <w:rsid w:val="00B5298C"/>
    <w:rsid w:val="00BC1723"/>
    <w:rsid w:val="00C76B8A"/>
    <w:rsid w:val="00CD1991"/>
    <w:rsid w:val="00D213E5"/>
    <w:rsid w:val="00EB0F25"/>
    <w:rsid w:val="00E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39"/>
  </w:style>
  <w:style w:type="paragraph" w:styleId="2">
    <w:name w:val="heading 2"/>
    <w:basedOn w:val="a"/>
    <w:next w:val="a"/>
    <w:link w:val="20"/>
    <w:qFormat/>
    <w:rsid w:val="004027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5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ConsPlusNormal">
    <w:name w:val="ConsPlusNormal"/>
    <w:rsid w:val="00402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rsid w:val="004027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2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40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18</cp:revision>
  <cp:lastPrinted>2018-11-07T10:45:00Z</cp:lastPrinted>
  <dcterms:created xsi:type="dcterms:W3CDTF">2017-05-15T07:28:00Z</dcterms:created>
  <dcterms:modified xsi:type="dcterms:W3CDTF">2018-11-07T10:46:00Z</dcterms:modified>
</cp:coreProperties>
</file>