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ind w:left="1134" w:hanging="11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НОВОХОПЕРСКОГО МУНИЦИПАЛЬНОГО РАЙОНА</w:t>
      </w:r>
    </w:p>
    <w:p w:rsidR="00750500" w:rsidRPr="00EC7B6A" w:rsidRDefault="00750500" w:rsidP="00D006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750500" w:rsidRDefault="00750500" w:rsidP="00440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B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40DFB" w:rsidRPr="00EC7B6A" w:rsidRDefault="00440DFB" w:rsidP="00440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500" w:rsidRPr="00DB0AD8" w:rsidRDefault="00750500" w:rsidP="00D006FA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0AD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23667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23667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EC7B6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B0AD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DB0A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38BF">
        <w:rPr>
          <w:rFonts w:ascii="Times New Roman" w:hAnsi="Times New Roman" w:cs="Times New Roman"/>
          <w:sz w:val="24"/>
          <w:szCs w:val="24"/>
        </w:rPr>
        <w:t xml:space="preserve"> </w:t>
      </w:r>
      <w:r w:rsidR="00F23667">
        <w:rPr>
          <w:rFonts w:ascii="Times New Roman" w:hAnsi="Times New Roman" w:cs="Times New Roman"/>
          <w:sz w:val="24"/>
          <w:szCs w:val="24"/>
        </w:rPr>
        <w:t xml:space="preserve">   </w:t>
      </w:r>
      <w:r w:rsidRPr="00DB0AD8">
        <w:rPr>
          <w:rFonts w:ascii="Times New Roman" w:hAnsi="Times New Roman" w:cs="Times New Roman"/>
          <w:sz w:val="24"/>
          <w:szCs w:val="24"/>
        </w:rPr>
        <w:t>№</w:t>
      </w:r>
      <w:r w:rsidR="00EC7B6A">
        <w:rPr>
          <w:rFonts w:ascii="Times New Roman" w:hAnsi="Times New Roman" w:cs="Times New Roman"/>
          <w:sz w:val="24"/>
          <w:szCs w:val="24"/>
        </w:rPr>
        <w:t xml:space="preserve"> </w:t>
      </w:r>
      <w:r w:rsidR="00F23667">
        <w:rPr>
          <w:rFonts w:ascii="Times New Roman" w:hAnsi="Times New Roman" w:cs="Times New Roman"/>
          <w:sz w:val="24"/>
          <w:szCs w:val="24"/>
        </w:rPr>
        <w:t>73</w:t>
      </w:r>
      <w:r w:rsidRPr="00DB0A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500" w:rsidRPr="00DB0AD8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0AD8">
        <w:rPr>
          <w:rFonts w:ascii="Times New Roman" w:hAnsi="Times New Roman" w:cs="Times New Roman"/>
          <w:sz w:val="24"/>
          <w:szCs w:val="24"/>
        </w:rPr>
        <w:t>пос.</w:t>
      </w:r>
      <w:r w:rsidR="00AE6B16" w:rsidRPr="00DB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D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440DFB" w:rsidRDefault="00440DFB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23667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C7B6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C7B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F23667">
        <w:rPr>
          <w:rFonts w:ascii="Times New Roman" w:hAnsi="Times New Roman" w:cs="Times New Roman"/>
          <w:sz w:val="28"/>
          <w:szCs w:val="28"/>
        </w:rPr>
        <w:t xml:space="preserve"> некоторых</w:t>
      </w:r>
    </w:p>
    <w:p w:rsidR="00F23667" w:rsidRDefault="00750500" w:rsidP="00D00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решени</w:t>
      </w:r>
      <w:r w:rsidR="00F23667">
        <w:rPr>
          <w:rFonts w:ascii="Times New Roman" w:hAnsi="Times New Roman" w:cs="Times New Roman"/>
          <w:sz w:val="28"/>
          <w:szCs w:val="28"/>
        </w:rPr>
        <w:t>й</w:t>
      </w:r>
      <w:r w:rsidRPr="00EC7B6A">
        <w:rPr>
          <w:rFonts w:ascii="Times New Roman" w:hAnsi="Times New Roman" w:cs="Times New Roman"/>
          <w:sz w:val="28"/>
          <w:szCs w:val="28"/>
        </w:rPr>
        <w:t xml:space="preserve"> </w:t>
      </w:r>
      <w:r w:rsidR="00F23667">
        <w:rPr>
          <w:rFonts w:ascii="Times New Roman" w:hAnsi="Times New Roman" w:cs="Times New Roman"/>
          <w:sz w:val="28"/>
          <w:szCs w:val="28"/>
        </w:rPr>
        <w:t xml:space="preserve"> </w:t>
      </w:r>
      <w:r w:rsidRPr="00EC7B6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DB0AD8" w:rsidRPr="00EC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16" w:rsidRPr="00F23667" w:rsidRDefault="00750500" w:rsidP="00F236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Новопокровского</w:t>
      </w:r>
      <w:r w:rsidR="00F23667">
        <w:rPr>
          <w:rFonts w:ascii="Times New Roman" w:hAnsi="Times New Roman" w:cs="Times New Roman"/>
          <w:sz w:val="28"/>
          <w:szCs w:val="28"/>
        </w:rPr>
        <w:t xml:space="preserve"> </w:t>
      </w:r>
      <w:r w:rsidRPr="00EC7B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0AD8" w:rsidRPr="00EC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16" w:rsidRDefault="00AE6B16" w:rsidP="00AE6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F6E91" w:rsidRPr="00A10A5E" w:rsidRDefault="00DF6E91" w:rsidP="00DF6E91">
      <w:pPr>
        <w:ind w:right="-1"/>
        <w:rPr>
          <w:rFonts w:ascii="Times New Roman" w:hAnsi="Times New Roman"/>
          <w:sz w:val="28"/>
          <w:szCs w:val="28"/>
        </w:rPr>
      </w:pPr>
      <w:r w:rsidRPr="00A10A5E">
        <w:rPr>
          <w:rFonts w:ascii="Times New Roman" w:hAnsi="Times New Roman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  <w:r w:rsidRPr="00A10A5E">
        <w:rPr>
          <w:rFonts w:ascii="Times New Roman" w:hAnsi="Times New Roman"/>
          <w:sz w:val="28"/>
          <w:szCs w:val="28"/>
        </w:rPr>
        <w:t xml:space="preserve"> Новопокровского сельского поселения в соответствие  действующему законодательству</w:t>
      </w:r>
    </w:p>
    <w:p w:rsidR="00750500" w:rsidRPr="00440DFB" w:rsidRDefault="00750500" w:rsidP="007505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D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5B7B" w:rsidRPr="008B5B7B" w:rsidRDefault="008B5B7B" w:rsidP="008B5B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5B7B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750500" w:rsidRPr="008B5B7B" w:rsidRDefault="00750500" w:rsidP="008B5B7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5B7B">
        <w:rPr>
          <w:rFonts w:ascii="Times New Roman" w:hAnsi="Times New Roman" w:cs="Times New Roman"/>
          <w:sz w:val="28"/>
          <w:szCs w:val="28"/>
        </w:rPr>
        <w:t>Решение Совета народных депутатов Новопокровского сельского поселения Новохоперского муниципального района Воронежской области от</w:t>
      </w:r>
      <w:r w:rsidR="00F23667" w:rsidRPr="008B5B7B">
        <w:rPr>
          <w:rFonts w:ascii="Times New Roman" w:hAnsi="Times New Roman" w:cs="Times New Roman"/>
          <w:sz w:val="28"/>
          <w:szCs w:val="28"/>
        </w:rPr>
        <w:t xml:space="preserve"> </w:t>
      </w:r>
      <w:r w:rsidRPr="008B5B7B">
        <w:rPr>
          <w:rFonts w:ascii="Times New Roman" w:hAnsi="Times New Roman" w:cs="Times New Roman"/>
          <w:sz w:val="28"/>
          <w:szCs w:val="28"/>
        </w:rPr>
        <w:t xml:space="preserve"> </w:t>
      </w:r>
      <w:r w:rsidR="00F23667" w:rsidRPr="008B5B7B">
        <w:rPr>
          <w:rFonts w:ascii="Times New Roman" w:hAnsi="Times New Roman" w:cs="Times New Roman"/>
          <w:sz w:val="28"/>
          <w:szCs w:val="28"/>
        </w:rPr>
        <w:t>0</w:t>
      </w:r>
      <w:r w:rsidRPr="008B5B7B">
        <w:rPr>
          <w:rFonts w:ascii="Times New Roman" w:hAnsi="Times New Roman" w:cs="Times New Roman"/>
          <w:sz w:val="28"/>
          <w:szCs w:val="28"/>
        </w:rPr>
        <w:t>1.</w:t>
      </w:r>
      <w:r w:rsidR="00F23667" w:rsidRPr="008B5B7B">
        <w:rPr>
          <w:rFonts w:ascii="Times New Roman" w:hAnsi="Times New Roman" w:cs="Times New Roman"/>
          <w:sz w:val="28"/>
          <w:szCs w:val="28"/>
        </w:rPr>
        <w:t>11</w:t>
      </w:r>
      <w:r w:rsidRPr="008B5B7B">
        <w:rPr>
          <w:rFonts w:ascii="Times New Roman" w:hAnsi="Times New Roman" w:cs="Times New Roman"/>
          <w:sz w:val="28"/>
          <w:szCs w:val="28"/>
        </w:rPr>
        <w:t>.201</w:t>
      </w:r>
      <w:r w:rsidR="00F23667" w:rsidRPr="008B5B7B">
        <w:rPr>
          <w:rFonts w:ascii="Times New Roman" w:hAnsi="Times New Roman" w:cs="Times New Roman"/>
          <w:sz w:val="28"/>
          <w:szCs w:val="28"/>
        </w:rPr>
        <w:t>2</w:t>
      </w:r>
      <w:r w:rsidR="00440DFB" w:rsidRPr="008B5B7B">
        <w:rPr>
          <w:rFonts w:ascii="Times New Roman" w:hAnsi="Times New Roman" w:cs="Times New Roman"/>
          <w:sz w:val="28"/>
          <w:szCs w:val="28"/>
        </w:rPr>
        <w:t xml:space="preserve"> №  </w:t>
      </w:r>
      <w:r w:rsidR="00F23667" w:rsidRPr="008B5B7B">
        <w:rPr>
          <w:rFonts w:ascii="Times New Roman" w:hAnsi="Times New Roman" w:cs="Times New Roman"/>
          <w:sz w:val="28"/>
          <w:szCs w:val="28"/>
        </w:rPr>
        <w:t>10/2</w:t>
      </w:r>
      <w:r w:rsidRPr="008B5B7B">
        <w:rPr>
          <w:rFonts w:ascii="Times New Roman" w:hAnsi="Times New Roman" w:cs="Times New Roman"/>
          <w:sz w:val="28"/>
          <w:szCs w:val="28"/>
        </w:rPr>
        <w:t xml:space="preserve"> «</w:t>
      </w:r>
      <w:r w:rsidR="004538BF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440DFB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38BF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</w:t>
      </w:r>
      <w:r w:rsidR="00440DFB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23667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40DFB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67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земельном</w:t>
      </w:r>
      <w:r w:rsidR="008B5B7B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23667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="00F23667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земель на территории Новопокровского сельского поселения</w:t>
      </w:r>
      <w:r w:rsidR="008B5B7B" w:rsidRPr="008B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Новохоперского муниципального района</w:t>
      </w:r>
      <w:r w:rsidR="008B5B7B" w:rsidRPr="008B5B7B">
        <w:rPr>
          <w:rFonts w:ascii="Times New Roman" w:hAnsi="Times New Roman" w:cs="Times New Roman"/>
          <w:sz w:val="28"/>
          <w:szCs w:val="28"/>
        </w:rPr>
        <w:t>»;</w:t>
      </w:r>
    </w:p>
    <w:p w:rsidR="008B5B7B" w:rsidRDefault="008B5B7B" w:rsidP="008B5B7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B5B7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8B5B7B">
        <w:rPr>
          <w:rFonts w:ascii="Times New Roman" w:hAnsi="Times New Roman" w:cs="Times New Roman"/>
          <w:sz w:val="28"/>
          <w:szCs w:val="28"/>
        </w:rPr>
        <w:t>Совета народных депутатов Новопокровского сельского поселения Новохоперского муниципального района Воронежской области</w:t>
      </w:r>
      <w:proofErr w:type="gramEnd"/>
      <w:r w:rsidRPr="008B5B7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04.12.2014 №35/1  «О порядке организации и осуществления муниципального земельного контроля за использованием земель на территории Новопокровского сельского поселения Новохоперского муниципального района Воронежской области»;</w:t>
      </w:r>
    </w:p>
    <w:p w:rsidR="00440DFB" w:rsidRDefault="004538BF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DFB">
        <w:rPr>
          <w:rFonts w:ascii="Times New Roman" w:hAnsi="Times New Roman" w:cs="Times New Roman"/>
          <w:sz w:val="28"/>
          <w:szCs w:val="28"/>
        </w:rPr>
        <w:t xml:space="preserve">      </w:t>
      </w:r>
      <w:r w:rsidR="00750500" w:rsidRPr="00440DF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</w:p>
    <w:p w:rsid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440DFB" w:rsidRDefault="00440DFB" w:rsidP="00D00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0500" w:rsidRPr="00440DFB">
        <w:rPr>
          <w:rFonts w:ascii="Times New Roman" w:hAnsi="Times New Roman" w:cs="Times New Roman"/>
          <w:sz w:val="28"/>
          <w:szCs w:val="28"/>
        </w:rPr>
        <w:t>Новопокровского</w:t>
      </w:r>
      <w:r w:rsidR="004538BF" w:rsidRPr="00440DFB">
        <w:rPr>
          <w:rFonts w:ascii="Times New Roman" w:hAnsi="Times New Roman" w:cs="Times New Roman"/>
          <w:sz w:val="28"/>
          <w:szCs w:val="28"/>
        </w:rPr>
        <w:t xml:space="preserve"> 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38BF" w:rsidRPr="00440DFB">
        <w:rPr>
          <w:rFonts w:ascii="Times New Roman" w:hAnsi="Times New Roman" w:cs="Times New Roman"/>
          <w:sz w:val="28"/>
          <w:szCs w:val="28"/>
        </w:rPr>
        <w:t>А.А.Кривобокова</w:t>
      </w:r>
      <w:r w:rsidR="00750500" w:rsidRPr="00440D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0500" w:rsidRPr="00440DFB" w:rsidRDefault="00750500" w:rsidP="00750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440DFB" w:rsidRDefault="00750500" w:rsidP="00750500">
      <w:pPr>
        <w:rPr>
          <w:rFonts w:ascii="Times New Roman" w:hAnsi="Times New Roman" w:cs="Times New Roman"/>
          <w:sz w:val="28"/>
          <w:szCs w:val="28"/>
        </w:rPr>
      </w:pPr>
    </w:p>
    <w:p w:rsidR="007E61F5" w:rsidRDefault="007E61F5"/>
    <w:sectPr w:rsidR="007E61F5" w:rsidSect="00F37D8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C5"/>
    <w:multiLevelType w:val="multilevel"/>
    <w:tmpl w:val="9010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2935F0"/>
    <w:multiLevelType w:val="hybridMultilevel"/>
    <w:tmpl w:val="31A612C2"/>
    <w:lvl w:ilvl="0" w:tplc="FAECEB0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500"/>
    <w:rsid w:val="000114F4"/>
    <w:rsid w:val="00182307"/>
    <w:rsid w:val="003C6FAC"/>
    <w:rsid w:val="00440DFB"/>
    <w:rsid w:val="004538BF"/>
    <w:rsid w:val="004D5B9B"/>
    <w:rsid w:val="00520A36"/>
    <w:rsid w:val="006971C3"/>
    <w:rsid w:val="006D577E"/>
    <w:rsid w:val="00750500"/>
    <w:rsid w:val="007E61F5"/>
    <w:rsid w:val="008B5B7B"/>
    <w:rsid w:val="00AE58F4"/>
    <w:rsid w:val="00AE6B16"/>
    <w:rsid w:val="00B24764"/>
    <w:rsid w:val="00C305AD"/>
    <w:rsid w:val="00D006FA"/>
    <w:rsid w:val="00D563D3"/>
    <w:rsid w:val="00DB0AD8"/>
    <w:rsid w:val="00DB3C72"/>
    <w:rsid w:val="00DF6E91"/>
    <w:rsid w:val="00EC7B6A"/>
    <w:rsid w:val="00F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8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18</cp:revision>
  <cp:lastPrinted>2019-06-21T11:01:00Z</cp:lastPrinted>
  <dcterms:created xsi:type="dcterms:W3CDTF">2017-03-21T05:37:00Z</dcterms:created>
  <dcterms:modified xsi:type="dcterms:W3CDTF">2019-06-21T11:01:00Z</dcterms:modified>
</cp:coreProperties>
</file>