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9D" w:rsidRPr="003E3B3E" w:rsidRDefault="00E1586A" w:rsidP="0061699D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E3B3E">
        <w:rPr>
          <w:rFonts w:ascii="Times New Roman" w:hAnsi="Times New Roman"/>
          <w:sz w:val="28"/>
          <w:szCs w:val="28"/>
        </w:rPr>
        <w:t>АДМИНИСТРАЦИЯ</w:t>
      </w:r>
    </w:p>
    <w:p w:rsidR="0061699D" w:rsidRPr="003E3B3E" w:rsidRDefault="00E1586A" w:rsidP="0061699D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E3B3E">
        <w:rPr>
          <w:rFonts w:ascii="Times New Roman" w:hAnsi="Times New Roman"/>
          <w:sz w:val="28"/>
          <w:szCs w:val="28"/>
        </w:rPr>
        <w:t xml:space="preserve"> </w:t>
      </w:r>
      <w:r w:rsidR="0061699D" w:rsidRPr="003E3B3E">
        <w:rPr>
          <w:rFonts w:ascii="Times New Roman" w:hAnsi="Times New Roman"/>
          <w:sz w:val="28"/>
          <w:szCs w:val="28"/>
        </w:rPr>
        <w:t>НОВОПОКРОВ</w:t>
      </w:r>
      <w:r w:rsidRPr="003E3B3E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E1586A" w:rsidRPr="003E3B3E" w:rsidRDefault="00E1586A" w:rsidP="0061699D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E3B3E">
        <w:rPr>
          <w:rFonts w:ascii="Times New Roman" w:hAnsi="Times New Roman"/>
          <w:sz w:val="28"/>
          <w:szCs w:val="28"/>
        </w:rPr>
        <w:t>НОВОХОПЕРСКОГО</w:t>
      </w:r>
      <w:r w:rsidR="0061699D" w:rsidRPr="003E3B3E">
        <w:rPr>
          <w:rFonts w:ascii="Times New Roman" w:hAnsi="Times New Roman"/>
          <w:sz w:val="28"/>
          <w:szCs w:val="28"/>
        </w:rPr>
        <w:t xml:space="preserve"> </w:t>
      </w:r>
      <w:r w:rsidRPr="003E3B3E">
        <w:rPr>
          <w:rFonts w:ascii="Times New Roman" w:hAnsi="Times New Roman"/>
          <w:sz w:val="28"/>
          <w:szCs w:val="28"/>
        </w:rPr>
        <w:t>МУНИЦИПАЛЬНОГО РАЙОНА</w:t>
      </w:r>
    </w:p>
    <w:p w:rsidR="00E1586A" w:rsidRPr="003E3B3E" w:rsidRDefault="00E1586A" w:rsidP="003E3B3E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E3B3E">
        <w:rPr>
          <w:rFonts w:ascii="Times New Roman" w:hAnsi="Times New Roman"/>
          <w:sz w:val="28"/>
          <w:szCs w:val="28"/>
        </w:rPr>
        <w:t>ВОРОНЕЖСКОЙ ОБЛАСТИ</w:t>
      </w:r>
    </w:p>
    <w:p w:rsidR="003E3B3E" w:rsidRDefault="003E3B3E" w:rsidP="0061699D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586A" w:rsidRPr="003E3B3E" w:rsidRDefault="00E1586A" w:rsidP="0061699D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E3B3E">
        <w:rPr>
          <w:rFonts w:ascii="Times New Roman" w:hAnsi="Times New Roman"/>
          <w:sz w:val="28"/>
          <w:szCs w:val="28"/>
        </w:rPr>
        <w:t>ПОСТАНОВЛЕНИЕ</w:t>
      </w:r>
    </w:p>
    <w:p w:rsidR="00E1586A" w:rsidRPr="003E3B3E" w:rsidRDefault="00E1586A" w:rsidP="003E3B3E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E3B3E">
        <w:rPr>
          <w:rFonts w:ascii="Times New Roman" w:hAnsi="Times New Roman"/>
          <w:sz w:val="28"/>
          <w:szCs w:val="28"/>
        </w:rPr>
        <w:t>« 1</w:t>
      </w:r>
      <w:r w:rsidR="0061699D" w:rsidRPr="003E3B3E">
        <w:rPr>
          <w:rFonts w:ascii="Times New Roman" w:hAnsi="Times New Roman"/>
          <w:sz w:val="28"/>
          <w:szCs w:val="28"/>
        </w:rPr>
        <w:t>9</w:t>
      </w:r>
      <w:r w:rsidRPr="003E3B3E">
        <w:rPr>
          <w:rFonts w:ascii="Times New Roman" w:hAnsi="Times New Roman"/>
          <w:sz w:val="28"/>
          <w:szCs w:val="28"/>
        </w:rPr>
        <w:t xml:space="preserve"> » </w:t>
      </w:r>
      <w:r w:rsidR="0061699D" w:rsidRPr="003E3B3E">
        <w:rPr>
          <w:rFonts w:ascii="Times New Roman" w:hAnsi="Times New Roman"/>
          <w:sz w:val="28"/>
          <w:szCs w:val="28"/>
        </w:rPr>
        <w:t>декабря</w:t>
      </w:r>
      <w:r w:rsidRPr="003E3B3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E3B3E">
          <w:rPr>
            <w:rFonts w:ascii="Times New Roman" w:hAnsi="Times New Roman"/>
            <w:sz w:val="28"/>
            <w:szCs w:val="28"/>
          </w:rPr>
          <w:t>2019 г</w:t>
        </w:r>
      </w:smartTag>
      <w:r w:rsidRPr="003E3B3E">
        <w:rPr>
          <w:rFonts w:ascii="Times New Roman" w:hAnsi="Times New Roman"/>
          <w:sz w:val="28"/>
          <w:szCs w:val="28"/>
        </w:rPr>
        <w:t xml:space="preserve">. № </w:t>
      </w:r>
      <w:r w:rsidR="00C730CF">
        <w:rPr>
          <w:rFonts w:ascii="Times New Roman" w:hAnsi="Times New Roman"/>
          <w:sz w:val="28"/>
          <w:szCs w:val="28"/>
        </w:rPr>
        <w:t>44</w:t>
      </w:r>
    </w:p>
    <w:p w:rsidR="00E1586A" w:rsidRPr="003E3B3E" w:rsidRDefault="00E1586A" w:rsidP="003E3B3E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  <w:r w:rsidRPr="003E3B3E">
        <w:rPr>
          <w:rFonts w:ascii="Times New Roman" w:hAnsi="Times New Roman"/>
          <w:sz w:val="28"/>
          <w:szCs w:val="28"/>
        </w:rPr>
        <w:t xml:space="preserve">п. </w:t>
      </w:r>
      <w:r w:rsidR="003E3B3E" w:rsidRPr="003E3B3E">
        <w:rPr>
          <w:rFonts w:ascii="Times New Roman" w:hAnsi="Times New Roman"/>
          <w:sz w:val="28"/>
          <w:szCs w:val="28"/>
        </w:rPr>
        <w:t>Новопокро</w:t>
      </w:r>
      <w:r w:rsidRPr="003E3B3E">
        <w:rPr>
          <w:rFonts w:ascii="Times New Roman" w:hAnsi="Times New Roman"/>
          <w:sz w:val="28"/>
          <w:szCs w:val="28"/>
        </w:rPr>
        <w:t>вский</w:t>
      </w:r>
    </w:p>
    <w:p w:rsidR="00E1586A" w:rsidRPr="003E3B3E" w:rsidRDefault="00E1586A" w:rsidP="00C9470E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8505"/>
      </w:tblGrid>
      <w:tr w:rsidR="00E1586A" w:rsidRPr="003E3B3E" w:rsidTr="00A322A9">
        <w:trPr>
          <w:trHeight w:val="1377"/>
        </w:trPr>
        <w:tc>
          <w:tcPr>
            <w:tcW w:w="8505" w:type="dxa"/>
          </w:tcPr>
          <w:p w:rsidR="00E1586A" w:rsidRPr="003E3B3E" w:rsidRDefault="00E1586A" w:rsidP="00C9470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E3B3E">
              <w:rPr>
                <w:rFonts w:ascii="Times New Roman" w:hAnsi="Times New Roman"/>
                <w:b/>
                <w:sz w:val="28"/>
                <w:szCs w:val="28"/>
              </w:rPr>
              <w:t>Об утверждении  муниципальной</w:t>
            </w:r>
          </w:p>
          <w:p w:rsidR="00E1586A" w:rsidRPr="003E3B3E" w:rsidRDefault="00E1586A" w:rsidP="00C9470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E3B3E">
              <w:rPr>
                <w:rFonts w:ascii="Times New Roman" w:hAnsi="Times New Roman"/>
                <w:b/>
                <w:sz w:val="28"/>
                <w:szCs w:val="28"/>
              </w:rPr>
              <w:t>программы « Благоустройство</w:t>
            </w:r>
          </w:p>
          <w:p w:rsidR="00E1586A" w:rsidRPr="003E3B3E" w:rsidRDefault="00E1586A" w:rsidP="00C9470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E3B3E">
              <w:rPr>
                <w:rFonts w:ascii="Times New Roman" w:hAnsi="Times New Roman"/>
                <w:b/>
                <w:sz w:val="28"/>
                <w:szCs w:val="28"/>
              </w:rPr>
              <w:t>территории и развитие жилищно-</w:t>
            </w:r>
          </w:p>
          <w:p w:rsidR="00E1586A" w:rsidRPr="003E3B3E" w:rsidRDefault="00E1586A" w:rsidP="00C9470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E3B3E">
              <w:rPr>
                <w:rFonts w:ascii="Times New Roman" w:hAnsi="Times New Roman"/>
                <w:b/>
                <w:sz w:val="28"/>
                <w:szCs w:val="28"/>
              </w:rPr>
              <w:t xml:space="preserve">коммунального хозяйства </w:t>
            </w:r>
            <w:r w:rsidR="003E3B3E" w:rsidRPr="003E3B3E">
              <w:rPr>
                <w:rFonts w:ascii="Times New Roman" w:hAnsi="Times New Roman"/>
                <w:b/>
                <w:sz w:val="28"/>
                <w:szCs w:val="28"/>
              </w:rPr>
              <w:t>Новопокро</w:t>
            </w:r>
            <w:r w:rsidRPr="003E3B3E">
              <w:rPr>
                <w:rFonts w:ascii="Times New Roman" w:hAnsi="Times New Roman"/>
                <w:b/>
                <w:sz w:val="28"/>
                <w:szCs w:val="28"/>
              </w:rPr>
              <w:t>вского</w:t>
            </w:r>
          </w:p>
          <w:p w:rsidR="00E1586A" w:rsidRPr="003E3B3E" w:rsidRDefault="00E1586A" w:rsidP="00C9470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E3B3E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поселения» </w:t>
            </w:r>
          </w:p>
        </w:tc>
      </w:tr>
    </w:tbl>
    <w:p w:rsidR="00E1586A" w:rsidRPr="003E3B3E" w:rsidRDefault="00E1586A" w:rsidP="00C9470E">
      <w:pPr>
        <w:jc w:val="both"/>
        <w:rPr>
          <w:rFonts w:ascii="Times New Roman" w:hAnsi="Times New Roman"/>
          <w:sz w:val="28"/>
          <w:szCs w:val="28"/>
        </w:rPr>
      </w:pPr>
    </w:p>
    <w:p w:rsidR="00E1586A" w:rsidRPr="003E3B3E" w:rsidRDefault="00E1586A" w:rsidP="00C9470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E3B3E"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и перехода к программной структуре расходов бюджета, руководствуясь статьей 179 Бюджетного кодекса Российской Федерации, распоряжением правительства Воронежской области от 13.06.2013 № 451-р «Об утверждении перечня государственных программ Воронежской области», Уставом </w:t>
      </w:r>
      <w:r w:rsidR="003E3B3E" w:rsidRPr="003E3B3E">
        <w:rPr>
          <w:rFonts w:ascii="Times New Roman" w:hAnsi="Times New Roman"/>
          <w:sz w:val="28"/>
          <w:szCs w:val="28"/>
        </w:rPr>
        <w:t>Новопокро</w:t>
      </w:r>
      <w:r w:rsidRPr="003E3B3E">
        <w:rPr>
          <w:rFonts w:ascii="Times New Roman" w:hAnsi="Times New Roman"/>
          <w:sz w:val="28"/>
          <w:szCs w:val="28"/>
        </w:rPr>
        <w:t>вского сельского поселения Новохоперского муниципального района:</w:t>
      </w:r>
    </w:p>
    <w:p w:rsidR="003E3B3E" w:rsidRPr="003E3B3E" w:rsidRDefault="00E1586A" w:rsidP="003E3B3E">
      <w:pPr>
        <w:jc w:val="center"/>
        <w:rPr>
          <w:rFonts w:ascii="Times New Roman" w:hAnsi="Times New Roman"/>
          <w:sz w:val="28"/>
          <w:szCs w:val="28"/>
        </w:rPr>
      </w:pPr>
      <w:r w:rsidRPr="003E3B3E">
        <w:rPr>
          <w:rFonts w:ascii="Times New Roman" w:hAnsi="Times New Roman"/>
          <w:sz w:val="28"/>
          <w:szCs w:val="28"/>
        </w:rPr>
        <w:t>ПОСТАНОВЛЯЮ:</w:t>
      </w:r>
    </w:p>
    <w:p w:rsidR="003E3B3E" w:rsidRPr="003E3B3E" w:rsidRDefault="00E1586A" w:rsidP="003E3B3E">
      <w:pPr>
        <w:rPr>
          <w:rFonts w:ascii="Times New Roman" w:hAnsi="Times New Roman"/>
          <w:sz w:val="28"/>
          <w:szCs w:val="28"/>
        </w:rPr>
      </w:pPr>
      <w:r w:rsidRPr="003E3B3E">
        <w:rPr>
          <w:rFonts w:ascii="Times New Roman" w:hAnsi="Times New Roman"/>
          <w:sz w:val="28"/>
          <w:szCs w:val="28"/>
        </w:rPr>
        <w:t xml:space="preserve">1.  Утвердить муниципальную программу </w:t>
      </w:r>
      <w:r w:rsidRPr="003E3B3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«Благоустройство территории и развитие жилищно -  коммунального хозяйства </w:t>
      </w:r>
      <w:r w:rsidR="003E3B3E" w:rsidRPr="003E3B3E">
        <w:rPr>
          <w:rFonts w:ascii="Times New Roman" w:hAnsi="Times New Roman"/>
          <w:bCs/>
          <w:kern w:val="36"/>
          <w:sz w:val="28"/>
          <w:szCs w:val="28"/>
          <w:lang w:eastAsia="ru-RU"/>
        </w:rPr>
        <w:t>Новопокро</w:t>
      </w:r>
      <w:r w:rsidRPr="003E3B3E">
        <w:rPr>
          <w:rFonts w:ascii="Times New Roman" w:hAnsi="Times New Roman"/>
          <w:bCs/>
          <w:kern w:val="36"/>
          <w:sz w:val="28"/>
          <w:szCs w:val="28"/>
          <w:lang w:eastAsia="ru-RU"/>
        </w:rPr>
        <w:t>вского сельского поселения»</w:t>
      </w:r>
      <w:r w:rsidRPr="003E3B3E">
        <w:rPr>
          <w:rFonts w:ascii="Times New Roman" w:hAnsi="Times New Roman"/>
          <w:sz w:val="28"/>
          <w:szCs w:val="28"/>
        </w:rPr>
        <w:t xml:space="preserve">  согласно приложения. </w:t>
      </w:r>
    </w:p>
    <w:p w:rsidR="00E1586A" w:rsidRPr="003E3B3E" w:rsidRDefault="00E1586A" w:rsidP="003E3B3E">
      <w:pPr>
        <w:rPr>
          <w:rFonts w:ascii="Times New Roman" w:hAnsi="Times New Roman"/>
          <w:sz w:val="28"/>
          <w:szCs w:val="28"/>
        </w:rPr>
      </w:pPr>
      <w:r w:rsidRPr="003E3B3E">
        <w:rPr>
          <w:rFonts w:ascii="Times New Roman" w:hAnsi="Times New Roman"/>
          <w:sz w:val="28"/>
          <w:szCs w:val="28"/>
        </w:rPr>
        <w:t>2.  Постановление вступает в силу со дня его обнародования.</w:t>
      </w:r>
    </w:p>
    <w:p w:rsidR="00E1586A" w:rsidRPr="003E3B3E" w:rsidRDefault="00E1586A" w:rsidP="00C9470E">
      <w:pPr>
        <w:pStyle w:val="a7"/>
        <w:rPr>
          <w:rFonts w:ascii="Times New Roman" w:hAnsi="Times New Roman"/>
          <w:sz w:val="28"/>
          <w:szCs w:val="28"/>
        </w:rPr>
      </w:pPr>
      <w:r w:rsidRPr="003E3B3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1586A" w:rsidRPr="003E3B3E" w:rsidRDefault="00E1586A" w:rsidP="00C947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586A" w:rsidRPr="003E3B3E" w:rsidRDefault="00E1586A" w:rsidP="00872AD9">
      <w:pPr>
        <w:jc w:val="both"/>
        <w:rPr>
          <w:rFonts w:ascii="Times New Roman" w:hAnsi="Times New Roman"/>
          <w:sz w:val="28"/>
          <w:szCs w:val="28"/>
        </w:rPr>
      </w:pPr>
      <w:r w:rsidRPr="003E3B3E">
        <w:rPr>
          <w:rFonts w:ascii="Times New Roman" w:hAnsi="Times New Roman"/>
          <w:sz w:val="28"/>
          <w:szCs w:val="28"/>
        </w:rPr>
        <w:t xml:space="preserve">Глава </w:t>
      </w:r>
      <w:r w:rsidR="003E3B3E" w:rsidRPr="003E3B3E">
        <w:rPr>
          <w:rFonts w:ascii="Times New Roman" w:hAnsi="Times New Roman"/>
          <w:sz w:val="28"/>
          <w:szCs w:val="28"/>
        </w:rPr>
        <w:t>Новопокровско</w:t>
      </w:r>
      <w:r w:rsidRPr="003E3B3E">
        <w:rPr>
          <w:rFonts w:ascii="Times New Roman" w:hAnsi="Times New Roman"/>
          <w:sz w:val="28"/>
          <w:szCs w:val="28"/>
        </w:rPr>
        <w:t xml:space="preserve">го  сельского поселения:     </w:t>
      </w:r>
      <w:r w:rsidR="003E3B3E">
        <w:rPr>
          <w:rFonts w:ascii="Times New Roman" w:hAnsi="Times New Roman"/>
          <w:sz w:val="28"/>
          <w:szCs w:val="28"/>
        </w:rPr>
        <w:t xml:space="preserve">                   </w:t>
      </w:r>
      <w:r w:rsidR="003E3B3E" w:rsidRPr="003E3B3E">
        <w:rPr>
          <w:rFonts w:ascii="Times New Roman" w:hAnsi="Times New Roman"/>
          <w:sz w:val="28"/>
          <w:szCs w:val="28"/>
        </w:rPr>
        <w:t>А.А.Кривобокова</w:t>
      </w:r>
    </w:p>
    <w:p w:rsidR="00E1586A" w:rsidRPr="003E3B3E" w:rsidRDefault="00E1586A" w:rsidP="00872AD9">
      <w:pPr>
        <w:jc w:val="both"/>
        <w:rPr>
          <w:rFonts w:ascii="Times New Roman" w:hAnsi="Times New Roman"/>
          <w:sz w:val="28"/>
          <w:szCs w:val="28"/>
        </w:rPr>
      </w:pPr>
    </w:p>
    <w:p w:rsidR="00E1586A" w:rsidRDefault="00E1586A" w:rsidP="00872AD9">
      <w:pPr>
        <w:jc w:val="both"/>
        <w:rPr>
          <w:rFonts w:ascii="Times New Roman" w:hAnsi="Times New Roman"/>
          <w:b/>
          <w:sz w:val="24"/>
          <w:szCs w:val="24"/>
        </w:rPr>
      </w:pPr>
    </w:p>
    <w:p w:rsidR="003E3B3E" w:rsidRDefault="003E3B3E" w:rsidP="00872AD9">
      <w:pPr>
        <w:jc w:val="both"/>
        <w:rPr>
          <w:rFonts w:ascii="Times New Roman" w:hAnsi="Times New Roman"/>
          <w:b/>
          <w:sz w:val="24"/>
          <w:szCs w:val="24"/>
        </w:rPr>
      </w:pPr>
    </w:p>
    <w:p w:rsidR="003E3B3E" w:rsidRPr="00050338" w:rsidRDefault="003E3B3E" w:rsidP="00872AD9">
      <w:pPr>
        <w:jc w:val="both"/>
        <w:rPr>
          <w:rFonts w:ascii="Times New Roman" w:hAnsi="Times New Roman"/>
          <w:b/>
          <w:sz w:val="24"/>
          <w:szCs w:val="24"/>
        </w:rPr>
      </w:pPr>
    </w:p>
    <w:p w:rsidR="003E3B3E" w:rsidRDefault="00E1586A" w:rsidP="003E3B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3B3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E3B3E" w:rsidRDefault="00E1586A" w:rsidP="003E3B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3B3E">
        <w:rPr>
          <w:rFonts w:ascii="Times New Roman" w:hAnsi="Times New Roman"/>
          <w:sz w:val="24"/>
          <w:szCs w:val="24"/>
        </w:rPr>
        <w:t>к</w:t>
      </w:r>
      <w:r w:rsidR="003E3B3E">
        <w:rPr>
          <w:rFonts w:ascii="Times New Roman" w:hAnsi="Times New Roman"/>
          <w:sz w:val="24"/>
          <w:szCs w:val="24"/>
        </w:rPr>
        <w:t xml:space="preserve"> постановлению </w:t>
      </w:r>
      <w:r w:rsidRPr="003E3B3E">
        <w:rPr>
          <w:rFonts w:ascii="Times New Roman" w:hAnsi="Times New Roman"/>
          <w:sz w:val="24"/>
          <w:szCs w:val="24"/>
        </w:rPr>
        <w:t>администрации</w:t>
      </w:r>
    </w:p>
    <w:p w:rsidR="003E3B3E" w:rsidRDefault="003E3B3E" w:rsidP="003E3B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</w:t>
      </w:r>
      <w:r w:rsidR="00E1586A" w:rsidRPr="003E3B3E">
        <w:rPr>
          <w:rFonts w:ascii="Times New Roman" w:hAnsi="Times New Roman"/>
          <w:sz w:val="24"/>
          <w:szCs w:val="24"/>
        </w:rPr>
        <w:t>вского сельского поселения</w:t>
      </w:r>
    </w:p>
    <w:p w:rsidR="00E1586A" w:rsidRPr="003E3B3E" w:rsidRDefault="00E1586A" w:rsidP="003E3B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3B3E">
        <w:rPr>
          <w:rFonts w:ascii="Times New Roman" w:hAnsi="Times New Roman"/>
          <w:sz w:val="24"/>
          <w:szCs w:val="24"/>
        </w:rPr>
        <w:t xml:space="preserve"> Новохоперского муниципального района</w:t>
      </w:r>
    </w:p>
    <w:p w:rsidR="00E1586A" w:rsidRPr="003E3B3E" w:rsidRDefault="00E1586A" w:rsidP="003E3B3E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40"/>
          <w:szCs w:val="40"/>
          <w:lang w:eastAsia="ru-RU"/>
        </w:rPr>
      </w:pPr>
      <w:r w:rsidRPr="003E3B3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3E3B3E">
        <w:rPr>
          <w:rFonts w:ascii="Times New Roman" w:hAnsi="Times New Roman"/>
          <w:sz w:val="24"/>
          <w:szCs w:val="24"/>
        </w:rPr>
        <w:t xml:space="preserve">                         от «19</w:t>
      </w:r>
      <w:r w:rsidRPr="003E3B3E">
        <w:rPr>
          <w:rFonts w:ascii="Times New Roman" w:hAnsi="Times New Roman"/>
          <w:sz w:val="24"/>
          <w:szCs w:val="24"/>
        </w:rPr>
        <w:t xml:space="preserve">» </w:t>
      </w:r>
      <w:r w:rsidR="003E3B3E">
        <w:rPr>
          <w:rFonts w:ascii="Times New Roman" w:hAnsi="Times New Roman"/>
          <w:sz w:val="24"/>
          <w:szCs w:val="24"/>
        </w:rPr>
        <w:t>дека</w:t>
      </w:r>
      <w:r w:rsidRPr="003E3B3E">
        <w:rPr>
          <w:rFonts w:ascii="Times New Roman" w:hAnsi="Times New Roman"/>
          <w:sz w:val="24"/>
          <w:szCs w:val="24"/>
        </w:rPr>
        <w:t xml:space="preserve">бря 2019г. № </w:t>
      </w:r>
      <w:r w:rsidR="00C730CF">
        <w:rPr>
          <w:rFonts w:ascii="Times New Roman" w:hAnsi="Times New Roman"/>
          <w:sz w:val="24"/>
          <w:szCs w:val="24"/>
        </w:rPr>
        <w:t>44</w:t>
      </w:r>
    </w:p>
    <w:p w:rsidR="00E1586A" w:rsidRDefault="00E1586A" w:rsidP="0082274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0"/>
          <w:szCs w:val="40"/>
          <w:lang w:eastAsia="ru-RU"/>
        </w:rPr>
      </w:pPr>
    </w:p>
    <w:p w:rsidR="00E1586A" w:rsidRPr="0082274E" w:rsidRDefault="00E1586A" w:rsidP="0082274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0"/>
          <w:szCs w:val="40"/>
          <w:lang w:eastAsia="ru-RU"/>
        </w:rPr>
      </w:pPr>
      <w:r w:rsidRPr="0082274E">
        <w:rPr>
          <w:rFonts w:ascii="Times New Roman" w:hAnsi="Times New Roman"/>
          <w:bCs/>
          <w:kern w:val="36"/>
          <w:sz w:val="40"/>
          <w:szCs w:val="40"/>
          <w:lang w:eastAsia="ru-RU"/>
        </w:rPr>
        <w:t>МУНИЦИПАЛЬНАЯ ПРОГРАММА</w:t>
      </w:r>
    </w:p>
    <w:p w:rsidR="00E1586A" w:rsidRDefault="00E1586A" w:rsidP="002605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E1586A" w:rsidRDefault="00E1586A" w:rsidP="002605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E1586A" w:rsidRPr="00D425BE" w:rsidRDefault="00E1586A" w:rsidP="00D425B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Cs/>
          <w:kern w:val="36"/>
          <w:sz w:val="48"/>
          <w:szCs w:val="48"/>
          <w:lang w:eastAsia="ru-RU"/>
        </w:rPr>
        <w:t>«</w:t>
      </w:r>
      <w:r w:rsidRPr="00D425BE">
        <w:rPr>
          <w:rFonts w:ascii="Times New Roman" w:hAnsi="Times New Roman"/>
          <w:bCs/>
          <w:kern w:val="36"/>
          <w:sz w:val="48"/>
          <w:szCs w:val="48"/>
          <w:lang w:eastAsia="ru-RU"/>
        </w:rPr>
        <w:t>Благоустройство территории и развитие жилищно -</w:t>
      </w:r>
      <w:r>
        <w:rPr>
          <w:rFonts w:ascii="Times New Roman" w:hAnsi="Times New Roman"/>
          <w:bCs/>
          <w:kern w:val="36"/>
          <w:sz w:val="48"/>
          <w:szCs w:val="48"/>
          <w:lang w:eastAsia="ru-RU"/>
        </w:rPr>
        <w:t xml:space="preserve"> </w:t>
      </w:r>
      <w:r w:rsidRPr="00D425BE">
        <w:rPr>
          <w:rFonts w:ascii="Times New Roman" w:hAnsi="Times New Roman"/>
          <w:bCs/>
          <w:kern w:val="36"/>
          <w:sz w:val="48"/>
          <w:szCs w:val="48"/>
          <w:lang w:eastAsia="ru-RU"/>
        </w:rPr>
        <w:t xml:space="preserve">коммунального хозяйства </w:t>
      </w:r>
      <w:r w:rsidR="003E3B3E">
        <w:rPr>
          <w:rFonts w:ascii="Times New Roman" w:hAnsi="Times New Roman"/>
          <w:bCs/>
          <w:kern w:val="36"/>
          <w:sz w:val="48"/>
          <w:szCs w:val="48"/>
          <w:lang w:eastAsia="ru-RU"/>
        </w:rPr>
        <w:t>Новопокровского</w:t>
      </w:r>
      <w:r w:rsidRPr="00D425BE">
        <w:rPr>
          <w:rFonts w:ascii="Times New Roman" w:hAnsi="Times New Roman"/>
          <w:bCs/>
          <w:kern w:val="36"/>
          <w:sz w:val="48"/>
          <w:szCs w:val="48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kern w:val="36"/>
          <w:sz w:val="48"/>
          <w:szCs w:val="48"/>
          <w:lang w:eastAsia="ru-RU"/>
        </w:rPr>
        <w:t>»</w:t>
      </w:r>
    </w:p>
    <w:p w:rsidR="00E1586A" w:rsidRDefault="00E1586A" w:rsidP="002605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E1586A" w:rsidRDefault="00E1586A" w:rsidP="002605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E1586A" w:rsidRDefault="00E1586A" w:rsidP="002605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E1586A" w:rsidRDefault="00E1586A" w:rsidP="002605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E1586A" w:rsidRDefault="00E1586A" w:rsidP="002605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E1586A" w:rsidRDefault="00E1586A" w:rsidP="002605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E1586A" w:rsidRDefault="00E1586A" w:rsidP="0082274E">
      <w:pPr>
        <w:pStyle w:val="a5"/>
        <w:outlineLvl w:val="0"/>
        <w:rPr>
          <w:rFonts w:ascii="Times New Roman" w:hAnsi="Times New Roman" w:cs="Times New Roman"/>
        </w:rPr>
      </w:pPr>
    </w:p>
    <w:p w:rsidR="00E1586A" w:rsidRDefault="00E1586A" w:rsidP="0082274E">
      <w:pPr>
        <w:pStyle w:val="a5"/>
        <w:outlineLvl w:val="0"/>
        <w:rPr>
          <w:rFonts w:ascii="Times New Roman" w:hAnsi="Times New Roman" w:cs="Times New Roman"/>
        </w:rPr>
      </w:pPr>
    </w:p>
    <w:p w:rsidR="00E1586A" w:rsidRDefault="00E1586A" w:rsidP="0082274E">
      <w:pPr>
        <w:pStyle w:val="a5"/>
        <w:outlineLvl w:val="0"/>
        <w:rPr>
          <w:rFonts w:ascii="Times New Roman" w:hAnsi="Times New Roman" w:cs="Times New Roman"/>
        </w:rPr>
      </w:pPr>
    </w:p>
    <w:p w:rsidR="00E1586A" w:rsidRDefault="00E1586A" w:rsidP="0082274E">
      <w:pPr>
        <w:pStyle w:val="a5"/>
        <w:outlineLvl w:val="0"/>
        <w:rPr>
          <w:rFonts w:ascii="Times New Roman" w:hAnsi="Times New Roman" w:cs="Times New Roman"/>
        </w:rPr>
      </w:pPr>
    </w:p>
    <w:p w:rsidR="003E3B3E" w:rsidRDefault="003E3B3E" w:rsidP="0082274E">
      <w:pPr>
        <w:pStyle w:val="a5"/>
        <w:outlineLvl w:val="0"/>
        <w:rPr>
          <w:rFonts w:ascii="Times New Roman" w:hAnsi="Times New Roman" w:cs="Times New Roman"/>
        </w:rPr>
      </w:pPr>
    </w:p>
    <w:p w:rsidR="003E3B3E" w:rsidRDefault="003E3B3E" w:rsidP="0082274E">
      <w:pPr>
        <w:pStyle w:val="a5"/>
        <w:outlineLvl w:val="0"/>
        <w:rPr>
          <w:rFonts w:ascii="Times New Roman" w:hAnsi="Times New Roman" w:cs="Times New Roman"/>
        </w:rPr>
      </w:pPr>
    </w:p>
    <w:p w:rsidR="003E3B3E" w:rsidRDefault="003E3B3E" w:rsidP="0082274E">
      <w:pPr>
        <w:pStyle w:val="a5"/>
        <w:outlineLvl w:val="0"/>
        <w:rPr>
          <w:rFonts w:ascii="Times New Roman" w:hAnsi="Times New Roman" w:cs="Times New Roman"/>
        </w:rPr>
      </w:pPr>
    </w:p>
    <w:p w:rsidR="003E3B3E" w:rsidRDefault="003E3B3E" w:rsidP="0082274E">
      <w:pPr>
        <w:pStyle w:val="a5"/>
        <w:outlineLvl w:val="0"/>
        <w:rPr>
          <w:rFonts w:ascii="Times New Roman" w:hAnsi="Times New Roman" w:cs="Times New Roman"/>
        </w:rPr>
      </w:pPr>
    </w:p>
    <w:p w:rsidR="00E1586A" w:rsidRPr="00260566" w:rsidRDefault="00E1586A" w:rsidP="008227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lastRenderedPageBreak/>
        <w:t xml:space="preserve">                              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2605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Паспорт программы 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871"/>
        <w:gridCol w:w="6692"/>
      </w:tblGrid>
      <w:tr w:rsidR="00E1586A" w:rsidRPr="00C46C48" w:rsidTr="0026056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6A" w:rsidRPr="00260566" w:rsidRDefault="00E1586A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1586A" w:rsidRPr="00260566" w:rsidRDefault="00E1586A" w:rsidP="003E3B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территории и развитие жилищно-коммунального хозяйства </w:t>
            </w:r>
            <w:r w:rsidR="003E3B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Новопокровского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1586A" w:rsidRPr="00C46C48" w:rsidTr="0026056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6A" w:rsidRPr="00260566" w:rsidRDefault="00E1586A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1586A" w:rsidRPr="00260566" w:rsidRDefault="00E1586A" w:rsidP="003E3B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E3B3E">
              <w:rPr>
                <w:rFonts w:ascii="Times New Roman" w:hAnsi="Times New Roman"/>
                <w:sz w:val="24"/>
                <w:szCs w:val="24"/>
                <w:lang w:eastAsia="ru-RU"/>
              </w:rPr>
              <w:t>Новопокро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вского 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Новохоперского муниципального района </w:t>
            </w:r>
          </w:p>
        </w:tc>
      </w:tr>
      <w:tr w:rsidR="00E1586A" w:rsidRPr="00C46C48" w:rsidTr="0026056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6A" w:rsidRPr="00260566" w:rsidRDefault="00E1586A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1586A" w:rsidRPr="00260566" w:rsidRDefault="00E1586A" w:rsidP="003E3B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E3B3E">
              <w:rPr>
                <w:rFonts w:ascii="Times New Roman" w:hAnsi="Times New Roman"/>
                <w:sz w:val="24"/>
                <w:szCs w:val="24"/>
                <w:lang w:eastAsia="ru-RU"/>
              </w:rPr>
              <w:t>Новопокровского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Новохоперского муниципального района </w:t>
            </w:r>
          </w:p>
        </w:tc>
      </w:tr>
      <w:tr w:rsidR="00E1586A" w:rsidRPr="00C46C48" w:rsidTr="0026056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6A" w:rsidRPr="00260566" w:rsidRDefault="00E1586A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1586A" w:rsidRPr="00260566" w:rsidRDefault="00E1586A" w:rsidP="003E3B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E3B3E">
              <w:rPr>
                <w:rFonts w:ascii="Times New Roman" w:hAnsi="Times New Roman"/>
                <w:sz w:val="24"/>
                <w:szCs w:val="24"/>
                <w:lang w:eastAsia="ru-RU"/>
              </w:rPr>
              <w:t>Новопокров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Новохоперского муниципального района </w:t>
            </w:r>
          </w:p>
        </w:tc>
      </w:tr>
      <w:tr w:rsidR="00E1586A" w:rsidRPr="00C46C48" w:rsidTr="00DE4A8B">
        <w:trPr>
          <w:trHeight w:val="447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6A" w:rsidRDefault="00E158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1586A" w:rsidRDefault="00E1586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по дорожному хозяйству (дорожному фонду) на территории  </w:t>
            </w:r>
            <w:r w:rsidR="003E3B3E">
              <w:rPr>
                <w:rFonts w:ascii="Times New Roman" w:hAnsi="Times New Roman"/>
                <w:sz w:val="24"/>
                <w:szCs w:val="24"/>
                <w:lang w:eastAsia="ru-RU"/>
              </w:rPr>
              <w:t>Новопокро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вского сельского поселения; </w:t>
            </w:r>
          </w:p>
          <w:p w:rsidR="00E1586A" w:rsidRDefault="00E158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освещение;</w:t>
            </w:r>
          </w:p>
          <w:p w:rsidR="00E1586A" w:rsidRDefault="00E158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в рамках благоустройства;</w:t>
            </w:r>
          </w:p>
          <w:p w:rsidR="00E1586A" w:rsidRDefault="00E158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территории поселения;</w:t>
            </w:r>
          </w:p>
          <w:p w:rsidR="00E1586A" w:rsidRDefault="00E158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содержание мест захоронения;</w:t>
            </w:r>
          </w:p>
          <w:p w:rsidR="00E1586A" w:rsidRDefault="00E158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мероприятия по благоустройству населенных пунктов </w:t>
            </w:r>
            <w:r w:rsidR="003E3B3E">
              <w:rPr>
                <w:rFonts w:ascii="Times New Roman" w:hAnsi="Times New Roman"/>
                <w:sz w:val="24"/>
                <w:szCs w:val="24"/>
                <w:lang w:eastAsia="ru-RU"/>
              </w:rPr>
              <w:t>Новопокро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вского сельского поселения.</w:t>
            </w:r>
          </w:p>
          <w:p w:rsidR="00E1586A" w:rsidRDefault="00E158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градостроительной деятельности.</w:t>
            </w:r>
          </w:p>
          <w:p w:rsidR="00E1586A" w:rsidRDefault="00E158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хозяйство.</w:t>
            </w:r>
          </w:p>
          <w:p w:rsidR="00E1586A" w:rsidRDefault="00E158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586A" w:rsidRPr="00C46C48" w:rsidTr="00DE4A8B">
        <w:trPr>
          <w:trHeight w:val="885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6A" w:rsidRDefault="00E1586A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1586A" w:rsidRDefault="00E1586A" w:rsidP="000841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r w:rsidR="001137CE">
              <w:rPr>
                <w:rFonts w:ascii="Times New Roman" w:hAnsi="Times New Roman"/>
                <w:sz w:val="24"/>
                <w:szCs w:val="24"/>
                <w:lang w:eastAsia="ru-RU"/>
              </w:rPr>
              <w:t>Новопокро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вского сельского поселения для обеспечения благоприятных условий проживания населения</w:t>
            </w:r>
          </w:p>
          <w:p w:rsidR="00E1586A" w:rsidRPr="00260566" w:rsidRDefault="00E1586A" w:rsidP="000841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586A" w:rsidRPr="00C46C48" w:rsidTr="00DE4A8B">
        <w:trPr>
          <w:trHeight w:val="60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6A" w:rsidRDefault="00E1586A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1586A" w:rsidRDefault="00E1586A" w:rsidP="000841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C48">
              <w:rPr>
                <w:rStyle w:val="msonormal0"/>
              </w:rPr>
              <w:t>улучшению санитарного и эстетического вида территории поселения,  улучшение экологической обстановки на территории поселения, создание условий для комфортного отдыха граждан на территории поселения.</w:t>
            </w:r>
          </w:p>
        </w:tc>
      </w:tr>
      <w:tr w:rsidR="00E1586A" w:rsidRPr="00C46C48" w:rsidTr="00C9470E">
        <w:trPr>
          <w:trHeight w:val="6156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1586A" w:rsidRPr="00260566" w:rsidRDefault="00E1586A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1586A" w:rsidRPr="00260566" w:rsidRDefault="00E1586A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мероприятий по приведению улиц и дворов в состояние, соответствующее современным требованиям и стандартам;</w:t>
            </w:r>
          </w:p>
          <w:p w:rsidR="00E1586A" w:rsidRPr="00260566" w:rsidRDefault="00E1586A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мероприятий по развитию благоустройства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37CE">
              <w:rPr>
                <w:rFonts w:ascii="Times New Roman" w:hAnsi="Times New Roman"/>
                <w:sz w:val="24"/>
                <w:szCs w:val="24"/>
                <w:lang w:eastAsia="ru-RU"/>
              </w:rPr>
              <w:t>Новопокровского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1586A" w:rsidRPr="00260566" w:rsidRDefault="00E1586A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условий и создание мест отдыха населения;</w:t>
            </w:r>
          </w:p>
          <w:p w:rsidR="00E1586A" w:rsidRDefault="00E1586A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санитарной очистки, сбора и вывоза твердых бытовых отходов с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37CE">
              <w:rPr>
                <w:rFonts w:ascii="Times New Roman" w:hAnsi="Times New Roman"/>
                <w:sz w:val="24"/>
                <w:szCs w:val="24"/>
                <w:lang w:eastAsia="ru-RU"/>
              </w:rPr>
              <w:t>Новопокровского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E1586A" w:rsidRPr="00F275C9" w:rsidRDefault="00E1586A" w:rsidP="000841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275C9">
              <w:rPr>
                <w:rFonts w:ascii="Times New Roman" w:hAnsi="Times New Roman"/>
                <w:sz w:val="24"/>
                <w:szCs w:val="24"/>
                <w:lang w:eastAsia="ru-RU"/>
              </w:rPr>
              <w:t>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      </w:r>
          </w:p>
          <w:p w:rsidR="00E1586A" w:rsidRPr="00F275C9" w:rsidRDefault="00E1586A" w:rsidP="000841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F275C9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мест захоронения;</w:t>
            </w:r>
          </w:p>
          <w:p w:rsidR="00E1586A" w:rsidRDefault="00E1586A" w:rsidP="000841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F275C9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 по содержанию памятников</w:t>
            </w:r>
          </w:p>
          <w:p w:rsidR="00E1586A" w:rsidRDefault="00E1586A" w:rsidP="000841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86A" w:rsidRPr="00260566" w:rsidRDefault="00E1586A" w:rsidP="000841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586A" w:rsidRPr="00C46C48" w:rsidTr="0026056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6A" w:rsidRPr="00260566" w:rsidRDefault="00E1586A" w:rsidP="0059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роки реализации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1586A" w:rsidRPr="00260566" w:rsidRDefault="00E1586A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риод реализации программы – 2020-2025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1586A" w:rsidRPr="00C46C48" w:rsidTr="008C68D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6A" w:rsidRPr="00260566" w:rsidRDefault="00E1586A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1586A" w:rsidRPr="00C46C48" w:rsidRDefault="00E1586A" w:rsidP="00B62AEE">
            <w:pPr>
              <w:ind w:firstLine="261"/>
            </w:pPr>
            <w:r w:rsidRPr="00C46C48">
              <w:t>Объе</w:t>
            </w:r>
            <w:r>
              <w:t>м финансирования программы в 2020-2025</w:t>
            </w:r>
            <w:r w:rsidRPr="00C46C48">
              <w:t xml:space="preserve"> годах за счет средств бюджета </w:t>
            </w:r>
            <w:r w:rsidR="001137CE">
              <w:t>Новопокровского</w:t>
            </w:r>
            <w:r w:rsidRPr="00C46C48">
              <w:t xml:space="preserve"> сельского поселения Новохоперского муниципального района прогнозируемо составит </w:t>
            </w:r>
            <w:r w:rsidR="00362112">
              <w:t>3739,4</w:t>
            </w:r>
            <w:r w:rsidRPr="00C46C48">
              <w:t xml:space="preserve">  тыс. рублей:</w:t>
            </w:r>
          </w:p>
          <w:p w:rsidR="00E1586A" w:rsidRPr="00C46C48" w:rsidRDefault="00E1586A" w:rsidP="00B62AEE">
            <w:r>
              <w:t>2020</w:t>
            </w:r>
            <w:r w:rsidRPr="00C46C48">
              <w:t xml:space="preserve"> год – </w:t>
            </w:r>
            <w:r w:rsidR="00362112">
              <w:t>3248</w:t>
            </w:r>
            <w:r>
              <w:t>,</w:t>
            </w:r>
            <w:r w:rsidR="00362112">
              <w:t>9</w:t>
            </w:r>
            <w:r w:rsidRPr="00C46C48">
              <w:t xml:space="preserve"> тыс. рублей;</w:t>
            </w:r>
          </w:p>
          <w:p w:rsidR="00E1586A" w:rsidRPr="00C46C48" w:rsidRDefault="00E1586A" w:rsidP="00B62AEE">
            <w:r>
              <w:t>2021</w:t>
            </w:r>
            <w:r w:rsidRPr="00C46C48">
              <w:t xml:space="preserve"> год – </w:t>
            </w:r>
            <w:r w:rsidR="00362112">
              <w:t>98,1</w:t>
            </w:r>
            <w:r w:rsidRPr="00C46C48">
              <w:t xml:space="preserve"> тыс. рублей;</w:t>
            </w:r>
          </w:p>
          <w:p w:rsidR="00E1586A" w:rsidRPr="00C46C48" w:rsidRDefault="00E1586A" w:rsidP="00B62AEE">
            <w:r>
              <w:t>2022</w:t>
            </w:r>
            <w:r w:rsidRPr="00C46C48">
              <w:t xml:space="preserve"> год – </w:t>
            </w:r>
            <w:r w:rsidR="00362112">
              <w:t>98,1</w:t>
            </w:r>
            <w:r w:rsidRPr="00C46C48">
              <w:t xml:space="preserve"> тыс. рублей;</w:t>
            </w:r>
          </w:p>
          <w:p w:rsidR="00E1586A" w:rsidRPr="00C46C48" w:rsidRDefault="00E1586A" w:rsidP="00B62AEE">
            <w:r>
              <w:t>2023</w:t>
            </w:r>
            <w:r w:rsidRPr="00C46C48">
              <w:t xml:space="preserve"> год – </w:t>
            </w:r>
            <w:r w:rsidR="00362112">
              <w:t>98,1</w:t>
            </w:r>
            <w:r w:rsidRPr="00C46C48">
              <w:t xml:space="preserve"> тыс. рублей;</w:t>
            </w:r>
          </w:p>
          <w:p w:rsidR="00E1586A" w:rsidRPr="00C46C48" w:rsidRDefault="00E1586A" w:rsidP="00B62AEE">
            <w:r>
              <w:t>2024</w:t>
            </w:r>
            <w:r w:rsidRPr="00C46C48">
              <w:t xml:space="preserve"> год – </w:t>
            </w:r>
            <w:r w:rsidR="00362112">
              <w:t>98,1</w:t>
            </w:r>
            <w:r w:rsidRPr="00C46C48">
              <w:t xml:space="preserve"> тыс. рублей;</w:t>
            </w:r>
          </w:p>
          <w:p w:rsidR="00E1586A" w:rsidRPr="00C46C48" w:rsidRDefault="00E1586A" w:rsidP="00B62AEE">
            <w:r>
              <w:t>2025</w:t>
            </w:r>
            <w:r w:rsidRPr="00C46C48">
              <w:t xml:space="preserve"> год – </w:t>
            </w:r>
            <w:r w:rsidR="00362112">
              <w:t>98,1</w:t>
            </w:r>
            <w:r w:rsidRPr="00C46C48">
              <w:t xml:space="preserve"> тыс. рублей.</w:t>
            </w:r>
          </w:p>
          <w:p w:rsidR="00E1586A" w:rsidRPr="00C46C48" w:rsidRDefault="00E1586A" w:rsidP="00B62AEE">
            <w:r w:rsidRPr="00C46C48">
              <w:rPr>
                <w:bCs/>
              </w:rPr>
              <w:t>*Объемы финансирования Программы носят прогнозный характер и подлежат уточнению в установленном порядке</w:t>
            </w:r>
          </w:p>
        </w:tc>
      </w:tr>
      <w:tr w:rsidR="00E1586A" w:rsidRPr="00C46C48" w:rsidTr="0026056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6A" w:rsidRPr="00260566" w:rsidRDefault="00E1586A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1586A" w:rsidRPr="00260566" w:rsidRDefault="00E1586A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проживания жителей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37CE">
              <w:rPr>
                <w:rFonts w:ascii="Times New Roman" w:hAnsi="Times New Roman"/>
                <w:sz w:val="24"/>
                <w:szCs w:val="24"/>
                <w:lang w:eastAsia="ru-RU"/>
              </w:rPr>
              <w:t>Новопокров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1586A" w:rsidRPr="00260566" w:rsidRDefault="00E1586A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содержания, чистоты и порядка улиц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автомобильных 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37CE">
              <w:rPr>
                <w:rFonts w:ascii="Times New Roman" w:hAnsi="Times New Roman"/>
                <w:sz w:val="24"/>
                <w:szCs w:val="24"/>
                <w:lang w:eastAsia="ru-RU"/>
              </w:rPr>
              <w:t>Новопокро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вского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1586A" w:rsidRPr="00260566" w:rsidRDefault="00E1586A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D76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дение уровня освещенности улиц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пешеходных дорожек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65BC">
              <w:rPr>
                <w:rFonts w:ascii="Times New Roman" w:hAnsi="Times New Roman"/>
                <w:sz w:val="24"/>
                <w:szCs w:val="24"/>
                <w:lang w:eastAsia="ru-RU"/>
              </w:rPr>
              <w:t>Новопокров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  <w:r w:rsidR="00D76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нормативов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1586A" w:rsidRPr="00260566" w:rsidRDefault="00E1586A" w:rsidP="00D765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внешнего облика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65BC">
              <w:rPr>
                <w:rFonts w:ascii="Times New Roman" w:hAnsi="Times New Roman"/>
                <w:sz w:val="24"/>
                <w:szCs w:val="24"/>
                <w:lang w:eastAsia="ru-RU"/>
              </w:rPr>
              <w:t>Новопокро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вского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</w:tbl>
    <w:p w:rsidR="00E1586A" w:rsidRPr="00260566" w:rsidRDefault="00E1586A" w:rsidP="0082274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0566">
        <w:rPr>
          <w:rFonts w:ascii="Times New Roman" w:hAnsi="Times New Roman"/>
          <w:sz w:val="24"/>
          <w:szCs w:val="24"/>
          <w:lang w:eastAsia="ru-RU"/>
        </w:rPr>
        <w:lastRenderedPageBreak/>
        <w:br/>
      </w:r>
    </w:p>
    <w:p w:rsidR="00E1586A" w:rsidRPr="00874CFA" w:rsidRDefault="00E1586A" w:rsidP="00874C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b/>
          <w:bCs/>
          <w:spacing w:val="3"/>
          <w:sz w:val="26"/>
          <w:lang w:eastAsia="ru-RU"/>
        </w:rPr>
        <w:t xml:space="preserve">2. Характеристика проблемы и обоснование необходимости ее </w:t>
      </w:r>
      <w:r w:rsidRPr="00874CFA">
        <w:rPr>
          <w:rFonts w:ascii="Times New Roman" w:hAnsi="Times New Roman"/>
          <w:b/>
          <w:bCs/>
          <w:spacing w:val="2"/>
          <w:sz w:val="26"/>
          <w:lang w:eastAsia="ru-RU"/>
        </w:rPr>
        <w:t>решения Программными методами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586A" w:rsidRPr="00874CFA" w:rsidRDefault="00E1586A" w:rsidP="00874CF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>Право   граждан  на  благоприятную  среду  жизнедеятельности  закреплено  в  основном  законе  государства – Конст</w:t>
      </w:r>
      <w:r w:rsidR="00D765BC">
        <w:rPr>
          <w:rFonts w:ascii="Times New Roman" w:hAnsi="Times New Roman"/>
          <w:sz w:val="24"/>
          <w:szCs w:val="24"/>
          <w:lang w:eastAsia="ru-RU"/>
        </w:rPr>
        <w:t xml:space="preserve">итуции  Российской Федерации, в </w:t>
      </w:r>
      <w:r w:rsidRPr="00874CFA">
        <w:rPr>
          <w:rFonts w:ascii="Times New Roman" w:hAnsi="Times New Roman"/>
          <w:sz w:val="24"/>
          <w:szCs w:val="24"/>
          <w:lang w:eastAsia="ru-RU"/>
        </w:rPr>
        <w:t>связи  с  чем  создание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участии в  ее  решении населения</w:t>
      </w:r>
    </w:p>
    <w:p w:rsidR="00E1586A" w:rsidRDefault="00E1586A" w:rsidP="00874C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 xml:space="preserve">Повышение уровня качества проживания граждан является необходимым условием для стабилизации и подъема экономики </w:t>
      </w:r>
      <w:r w:rsidR="00D765BC">
        <w:rPr>
          <w:rFonts w:ascii="Times New Roman" w:hAnsi="Times New Roman"/>
          <w:sz w:val="24"/>
          <w:szCs w:val="24"/>
          <w:lang w:eastAsia="ru-RU"/>
        </w:rPr>
        <w:t>Новопокро</w:t>
      </w:r>
      <w:r>
        <w:rPr>
          <w:rFonts w:ascii="Times New Roman" w:hAnsi="Times New Roman"/>
          <w:sz w:val="24"/>
          <w:szCs w:val="24"/>
          <w:lang w:eastAsia="ru-RU"/>
        </w:rPr>
        <w:t xml:space="preserve">вского сельского 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 поселения.      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 В соответствии со ст. 14  Федерального закона № 131-ФЗ  «Об общих принципах организации местного самоуправления Российской Федерации» к вопросам местного значения  относятся  вопросы обеспечения населения качественными условиями проживания, включая и  благоустройство  территории поселения, в том числе и создание условий для массового отдыха жителей поселения  и организация обустройства мест массового отдыха населения;     </w:t>
      </w:r>
      <w:r w:rsidRPr="00874CFA">
        <w:rPr>
          <w:rFonts w:ascii="Times New Roman" w:hAnsi="Times New Roman"/>
          <w:spacing w:val="2"/>
          <w:sz w:val="24"/>
          <w:szCs w:val="24"/>
          <w:lang w:eastAsia="ru-RU"/>
        </w:rPr>
        <w:t>Р</w:t>
      </w:r>
      <w:r w:rsidRPr="00874CFA">
        <w:rPr>
          <w:rFonts w:ascii="Times New Roman" w:hAnsi="Times New Roman"/>
          <w:sz w:val="24"/>
          <w:szCs w:val="24"/>
          <w:lang w:eastAsia="ru-RU"/>
        </w:rPr>
        <w:t>еализация данной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</w:t>
      </w:r>
    </w:p>
    <w:p w:rsidR="00E1586A" w:rsidRDefault="00E1586A" w:rsidP="00874C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86A" w:rsidRDefault="00E1586A" w:rsidP="00874C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4CFA">
        <w:rPr>
          <w:rFonts w:ascii="Times New Roman" w:hAnsi="Times New Roman"/>
          <w:b/>
          <w:bCs/>
          <w:sz w:val="24"/>
          <w:szCs w:val="24"/>
          <w:lang w:eastAsia="ru-RU"/>
        </w:rPr>
        <w:t>3. Цели и задачи программ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</w:p>
    <w:p w:rsidR="00E1586A" w:rsidRPr="00874CFA" w:rsidRDefault="00E1586A" w:rsidP="00874CF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проживания граждан, озеленению территории поселения, улучшение экологической обстановки на территории поселения, создание комфортной среды </w:t>
      </w:r>
      <w:r w:rsidRPr="00260566">
        <w:rPr>
          <w:rFonts w:ascii="Times New Roman" w:hAnsi="Times New Roman"/>
          <w:sz w:val="24"/>
          <w:szCs w:val="24"/>
          <w:lang w:eastAsia="ru-RU"/>
        </w:rPr>
        <w:t>Разработка мероприятий по приведению улиц и дворов в состояние, соответствующее современным требованиям и стандартам;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0566">
        <w:rPr>
          <w:lang w:eastAsia="ru-RU"/>
        </w:rPr>
        <w:t>разработка мероприятий по развитию благоустройства территории</w:t>
      </w:r>
      <w:r>
        <w:rPr>
          <w:lang w:eastAsia="ru-RU"/>
        </w:rPr>
        <w:t xml:space="preserve"> </w:t>
      </w:r>
      <w:r w:rsidR="00D765BC">
        <w:rPr>
          <w:lang w:eastAsia="ru-RU"/>
        </w:rPr>
        <w:t>Новопокро</w:t>
      </w:r>
      <w:r>
        <w:rPr>
          <w:lang w:eastAsia="ru-RU"/>
        </w:rPr>
        <w:t>вского</w:t>
      </w:r>
      <w:r w:rsidRPr="00260566">
        <w:rPr>
          <w:lang w:eastAsia="ru-RU"/>
        </w:rPr>
        <w:t xml:space="preserve"> </w:t>
      </w:r>
      <w:r>
        <w:rPr>
          <w:lang w:eastAsia="ru-RU"/>
        </w:rPr>
        <w:t xml:space="preserve">сельского поселения </w:t>
      </w:r>
      <w:r w:rsidRPr="00260566">
        <w:rPr>
          <w:lang w:eastAsia="ru-RU"/>
        </w:rPr>
        <w:t>;формирование условий и создание мест отдыха населения;</w:t>
      </w:r>
      <w:r>
        <w:rPr>
          <w:lang w:eastAsia="ru-RU"/>
        </w:rPr>
        <w:t xml:space="preserve"> </w:t>
      </w:r>
      <w:r w:rsidRPr="00260566">
        <w:rPr>
          <w:lang w:eastAsia="ru-RU"/>
        </w:rPr>
        <w:t>организация санитарной очистки, сбора и вывоза твердых бытовых отходов с территории</w:t>
      </w:r>
      <w:r>
        <w:rPr>
          <w:lang w:eastAsia="ru-RU"/>
        </w:rPr>
        <w:t xml:space="preserve"> </w:t>
      </w:r>
      <w:r w:rsidR="00D765BC">
        <w:rPr>
          <w:lang w:eastAsia="ru-RU"/>
        </w:rPr>
        <w:t>Новопокро</w:t>
      </w:r>
      <w:r>
        <w:rPr>
          <w:lang w:eastAsia="ru-RU"/>
        </w:rPr>
        <w:t>вского</w:t>
      </w:r>
      <w:r w:rsidRPr="00260566">
        <w:rPr>
          <w:lang w:eastAsia="ru-RU"/>
        </w:rPr>
        <w:t xml:space="preserve"> сельского поселения </w:t>
      </w:r>
      <w:r>
        <w:rPr>
          <w:lang w:eastAsia="ru-RU"/>
        </w:rPr>
        <w:t>п</w:t>
      </w:r>
      <w:r w:rsidRPr="00F275C9">
        <w:rPr>
          <w:lang w:eastAsia="ru-RU"/>
        </w:rPr>
        <w:t>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</w:r>
      <w:r>
        <w:rPr>
          <w:lang w:eastAsia="ru-RU"/>
        </w:rPr>
        <w:t xml:space="preserve"> с</w:t>
      </w:r>
      <w:r w:rsidRPr="00F275C9">
        <w:rPr>
          <w:lang w:eastAsia="ru-RU"/>
        </w:rPr>
        <w:t>одержание мест захоронения;</w:t>
      </w:r>
      <w:r>
        <w:rPr>
          <w:lang w:eastAsia="ru-RU"/>
        </w:rPr>
        <w:t xml:space="preserve"> м</w:t>
      </w:r>
      <w:r w:rsidRPr="00F275C9">
        <w:rPr>
          <w:lang w:eastAsia="ru-RU"/>
        </w:rPr>
        <w:t>ероприятия по содержанию памятников</w:t>
      </w:r>
      <w:r w:rsidR="00D765BC">
        <w:rPr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проживания на территории </w:t>
      </w:r>
      <w:r w:rsidR="00D765BC">
        <w:rPr>
          <w:rFonts w:ascii="Times New Roman" w:hAnsi="Times New Roman"/>
          <w:sz w:val="24"/>
          <w:szCs w:val="24"/>
          <w:lang w:eastAsia="ru-RU"/>
        </w:rPr>
        <w:t>Новопокровского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 поселения.  Необходимо обеспечить повышенные требования к уровню экологии, эстетическому и архитектурному облику сельского поселения.  </w:t>
      </w:r>
    </w:p>
    <w:p w:rsidR="00E1586A" w:rsidRDefault="00E1586A" w:rsidP="000503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b/>
          <w:bCs/>
          <w:sz w:val="24"/>
          <w:szCs w:val="24"/>
          <w:lang w:eastAsia="ru-RU"/>
        </w:rPr>
        <w:t>4. Сроки и этапы реализации Программы.</w:t>
      </w:r>
    </w:p>
    <w:p w:rsidR="00E1586A" w:rsidRDefault="00E1586A" w:rsidP="00874C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Муниципальная целевая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разработана на период   с 2020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 2025 год.</w:t>
      </w:r>
    </w:p>
    <w:p w:rsidR="00E1586A" w:rsidRPr="00874CFA" w:rsidRDefault="00E1586A" w:rsidP="000503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874C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050338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Объемы и источники финансирования Программы</w:t>
      </w:r>
    </w:p>
    <w:p w:rsidR="00E1586A" w:rsidRDefault="00E1586A" w:rsidP="00874C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86A" w:rsidRDefault="00E1586A" w:rsidP="00874C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86A" w:rsidRDefault="00E1586A" w:rsidP="00874C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 xml:space="preserve">Основным источником финансирования программы являются </w:t>
      </w:r>
      <w:r w:rsidRPr="00874CFA">
        <w:rPr>
          <w:rFonts w:ascii="Times New Roman" w:hAnsi="Times New Roman"/>
          <w:spacing w:val="-1"/>
          <w:sz w:val="24"/>
          <w:szCs w:val="24"/>
          <w:lang w:eastAsia="ru-RU"/>
        </w:rPr>
        <w:t xml:space="preserve">средства бюджета </w:t>
      </w:r>
      <w:r w:rsidR="00D765BC">
        <w:rPr>
          <w:rFonts w:ascii="Times New Roman" w:hAnsi="Times New Roman"/>
          <w:spacing w:val="-1"/>
          <w:sz w:val="24"/>
          <w:szCs w:val="24"/>
          <w:lang w:eastAsia="ru-RU"/>
        </w:rPr>
        <w:t>Новопокро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вского сельского </w:t>
      </w:r>
      <w:r w:rsidRPr="00874CFA">
        <w:rPr>
          <w:rFonts w:ascii="Times New Roman" w:hAnsi="Times New Roman"/>
          <w:spacing w:val="-1"/>
          <w:sz w:val="24"/>
          <w:szCs w:val="24"/>
          <w:lang w:eastAsia="ru-RU"/>
        </w:rPr>
        <w:t xml:space="preserve"> поселения и областного бюджета.</w:t>
      </w:r>
    </w:p>
    <w:p w:rsidR="00E1586A" w:rsidRPr="00874CFA" w:rsidRDefault="00E1586A" w:rsidP="00874C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72" w:type="dxa"/>
        <w:tblCellMar>
          <w:left w:w="0" w:type="dxa"/>
          <w:right w:w="0" w:type="dxa"/>
        </w:tblCellMar>
        <w:tblLook w:val="00A0"/>
      </w:tblPr>
      <w:tblGrid>
        <w:gridCol w:w="710"/>
        <w:gridCol w:w="6947"/>
        <w:gridCol w:w="1559"/>
        <w:gridCol w:w="849"/>
      </w:tblGrid>
      <w:tr w:rsidR="00E1586A" w:rsidRPr="00C46C48" w:rsidTr="00050338">
        <w:trPr>
          <w:cantSplit/>
          <w:trHeight w:val="48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586A" w:rsidRPr="00874CFA" w:rsidRDefault="00E1586A" w:rsidP="00874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№№  </w:t>
            </w: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6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86A" w:rsidRPr="00874CFA" w:rsidRDefault="00E1586A" w:rsidP="00874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86A" w:rsidRPr="00874CFA" w:rsidRDefault="00E1586A" w:rsidP="00874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 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86A" w:rsidRPr="00874CFA" w:rsidRDefault="00E1586A" w:rsidP="00874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</w:tr>
      <w:tr w:rsidR="00E1586A" w:rsidRPr="00C46C48" w:rsidTr="00050338">
        <w:trPr>
          <w:cantSplit/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86A" w:rsidRPr="00874CFA" w:rsidRDefault="00E1586A" w:rsidP="00874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1.  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86A" w:rsidRPr="00874CFA" w:rsidRDefault="00E1586A" w:rsidP="00874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финансирования,   </w:t>
            </w: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86A" w:rsidRPr="00874CFA" w:rsidRDefault="00E1586A" w:rsidP="00874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  </w:t>
            </w: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рублей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86A" w:rsidRPr="00874CFA" w:rsidRDefault="00067E73" w:rsidP="0006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3248</w:t>
            </w:r>
            <w:r w:rsidR="00E1586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1586A"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86A" w:rsidRPr="00C46C48" w:rsidTr="00050338">
        <w:trPr>
          <w:cantSplit/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86A" w:rsidRPr="00874CFA" w:rsidRDefault="00E1586A" w:rsidP="00874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86A" w:rsidRPr="00874CFA" w:rsidRDefault="00E1586A" w:rsidP="00874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86A" w:rsidRPr="00874CFA" w:rsidRDefault="00E1586A" w:rsidP="00874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86A" w:rsidRPr="00874CFA" w:rsidRDefault="00E1586A" w:rsidP="00874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586A" w:rsidRPr="00C46C48" w:rsidTr="00050338">
        <w:trPr>
          <w:cantSplit/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86A" w:rsidRPr="00874CFA" w:rsidRDefault="00E1586A" w:rsidP="00874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86A" w:rsidRPr="00874CFA" w:rsidRDefault="00E1586A" w:rsidP="00D765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D765BC">
              <w:rPr>
                <w:rFonts w:ascii="Times New Roman" w:hAnsi="Times New Roman"/>
                <w:sz w:val="24"/>
                <w:szCs w:val="24"/>
                <w:lang w:eastAsia="ru-RU"/>
              </w:rPr>
              <w:t>Новопокро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вского сельского </w:t>
            </w: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86A" w:rsidRPr="00874CFA" w:rsidRDefault="00E1586A" w:rsidP="00874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  </w:t>
            </w: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рублей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86A" w:rsidRPr="00874CFA" w:rsidRDefault="00067E73" w:rsidP="00874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346,93</w:t>
            </w:r>
            <w:r w:rsidR="00AE4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86A" w:rsidRPr="00C46C48" w:rsidTr="00050338">
        <w:trPr>
          <w:cantSplit/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86A" w:rsidRPr="00874CFA" w:rsidRDefault="00E1586A" w:rsidP="00874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86A" w:rsidRPr="00874CFA" w:rsidRDefault="00E1586A" w:rsidP="00874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86A" w:rsidRPr="00874CFA" w:rsidRDefault="00E1586A" w:rsidP="00874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  </w:t>
            </w:r>
            <w:r w:rsidRPr="00874C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586A" w:rsidRPr="00874CFA" w:rsidRDefault="00067E73" w:rsidP="0006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2901,97</w:t>
            </w:r>
          </w:p>
        </w:tc>
      </w:tr>
    </w:tbl>
    <w:p w:rsidR="00E1586A" w:rsidRDefault="00E1586A" w:rsidP="00874C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> </w:t>
      </w:r>
    </w:p>
    <w:p w:rsidR="00E1586A" w:rsidRPr="00874CFA" w:rsidRDefault="00E1586A" w:rsidP="00874C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874CFA">
        <w:rPr>
          <w:rFonts w:ascii="Times New Roman" w:hAnsi="Times New Roman"/>
          <w:b/>
          <w:bCs/>
          <w:sz w:val="24"/>
          <w:szCs w:val="24"/>
          <w:lang w:eastAsia="ru-RU"/>
        </w:rPr>
        <w:t>. Ожидаемые конечные результаты реализации Программы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CFA">
        <w:rPr>
          <w:rFonts w:ascii="Times New Roman" w:hAnsi="Times New Roman"/>
          <w:b/>
          <w:bCs/>
          <w:sz w:val="24"/>
          <w:szCs w:val="24"/>
          <w:lang w:eastAsia="ru-RU"/>
        </w:rPr>
        <w:t> и система индикаторов оценки ее результативности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   </w:t>
      </w:r>
    </w:p>
    <w:p w:rsidR="00E1586A" w:rsidRDefault="00E1586A" w:rsidP="000503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 xml:space="preserve">  Реализация Программы предполагает достижение следующих результатов: </w:t>
      </w:r>
      <w:r w:rsidRPr="00874CFA">
        <w:rPr>
          <w:rFonts w:ascii="Times New Roman" w:hAnsi="Times New Roman"/>
          <w:sz w:val="24"/>
          <w:szCs w:val="24"/>
          <w:lang w:eastAsia="ru-RU"/>
        </w:rPr>
        <w:br/>
      </w:r>
      <w:r w:rsidRPr="00260566">
        <w:rPr>
          <w:rFonts w:ascii="Times New Roman" w:hAnsi="Times New Roman"/>
          <w:sz w:val="24"/>
          <w:szCs w:val="24"/>
          <w:lang w:eastAsia="ru-RU"/>
        </w:rPr>
        <w:t>создание благоприятных условий проживания жителей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65BC">
        <w:rPr>
          <w:rFonts w:ascii="Times New Roman" w:hAnsi="Times New Roman"/>
          <w:sz w:val="24"/>
          <w:szCs w:val="24"/>
          <w:lang w:eastAsia="ru-RU"/>
        </w:rPr>
        <w:t>Новопокро</w:t>
      </w:r>
      <w:r>
        <w:rPr>
          <w:rFonts w:ascii="Times New Roman" w:hAnsi="Times New Roman"/>
          <w:sz w:val="24"/>
          <w:szCs w:val="24"/>
          <w:lang w:eastAsia="ru-RU"/>
        </w:rPr>
        <w:t xml:space="preserve">вского </w:t>
      </w:r>
      <w:r w:rsidRPr="002605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60566">
        <w:rPr>
          <w:rFonts w:ascii="Times New Roman" w:hAnsi="Times New Roman"/>
          <w:sz w:val="24"/>
          <w:szCs w:val="24"/>
          <w:lang w:eastAsia="ru-RU"/>
        </w:rPr>
        <w:t xml:space="preserve">обеспечение содержания, чистоты и порядка улиц и </w:t>
      </w:r>
      <w:r>
        <w:rPr>
          <w:rFonts w:ascii="Times New Roman" w:hAnsi="Times New Roman"/>
          <w:sz w:val="24"/>
          <w:szCs w:val="24"/>
          <w:lang w:eastAsia="ru-RU"/>
        </w:rPr>
        <w:t xml:space="preserve">автомобильных </w:t>
      </w:r>
      <w:r w:rsidRPr="00260566">
        <w:rPr>
          <w:rFonts w:ascii="Times New Roman" w:hAnsi="Times New Roman"/>
          <w:sz w:val="24"/>
          <w:szCs w:val="24"/>
          <w:lang w:eastAsia="ru-RU"/>
        </w:rPr>
        <w:t>дорог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65BC">
        <w:rPr>
          <w:rFonts w:ascii="Times New Roman" w:hAnsi="Times New Roman"/>
          <w:sz w:val="24"/>
          <w:szCs w:val="24"/>
          <w:lang w:eastAsia="ru-RU"/>
        </w:rPr>
        <w:t>Новопокро</w:t>
      </w:r>
      <w:r>
        <w:rPr>
          <w:rFonts w:ascii="Times New Roman" w:hAnsi="Times New Roman"/>
          <w:sz w:val="24"/>
          <w:szCs w:val="24"/>
          <w:lang w:eastAsia="ru-RU"/>
        </w:rPr>
        <w:t>вского</w:t>
      </w:r>
      <w:r w:rsidRPr="002605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60566">
        <w:rPr>
          <w:rFonts w:ascii="Times New Roman" w:hAnsi="Times New Roman"/>
          <w:sz w:val="24"/>
          <w:szCs w:val="24"/>
          <w:lang w:eastAsia="ru-RU"/>
        </w:rPr>
        <w:t>;</w:t>
      </w:r>
      <w:r w:rsidR="00D765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0566">
        <w:rPr>
          <w:rFonts w:ascii="Times New Roman" w:hAnsi="Times New Roman"/>
          <w:sz w:val="24"/>
          <w:szCs w:val="24"/>
          <w:lang w:eastAsia="ru-RU"/>
        </w:rPr>
        <w:t>доведение уровня освещенности улиц, проездов, внутриквартальных дорог, пешеходных дорожек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65BC">
        <w:rPr>
          <w:rFonts w:ascii="Times New Roman" w:hAnsi="Times New Roman"/>
          <w:sz w:val="24"/>
          <w:szCs w:val="24"/>
          <w:lang w:eastAsia="ru-RU"/>
        </w:rPr>
        <w:t>Новопокровского</w:t>
      </w:r>
      <w:r w:rsidRPr="00260566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поселения </w:t>
      </w:r>
      <w:r w:rsidRPr="00260566">
        <w:rPr>
          <w:rFonts w:ascii="Times New Roman" w:hAnsi="Times New Roman"/>
          <w:sz w:val="24"/>
          <w:szCs w:val="24"/>
          <w:lang w:eastAsia="ru-RU"/>
        </w:rPr>
        <w:t>;</w:t>
      </w:r>
      <w:r w:rsidR="00D765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0566">
        <w:rPr>
          <w:rFonts w:ascii="Times New Roman" w:hAnsi="Times New Roman"/>
          <w:sz w:val="24"/>
          <w:szCs w:val="24"/>
          <w:lang w:eastAsia="ru-RU"/>
        </w:rPr>
        <w:t>улучшение внешнего облика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65BC">
        <w:rPr>
          <w:rFonts w:ascii="Times New Roman" w:hAnsi="Times New Roman"/>
          <w:sz w:val="24"/>
          <w:szCs w:val="24"/>
          <w:lang w:eastAsia="ru-RU"/>
        </w:rPr>
        <w:t>Новопокровского</w:t>
      </w:r>
      <w:r w:rsidRPr="0026056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E1586A" w:rsidRDefault="00E1586A" w:rsidP="0005033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586A" w:rsidRPr="00050338" w:rsidRDefault="00E1586A" w:rsidP="000503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E1586A" w:rsidRPr="00050338" w:rsidSect="006E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5D" w:rsidRDefault="006E6E5D" w:rsidP="003E3B3E">
      <w:pPr>
        <w:spacing w:after="0" w:line="240" w:lineRule="auto"/>
      </w:pPr>
      <w:r>
        <w:separator/>
      </w:r>
    </w:p>
  </w:endnote>
  <w:endnote w:type="continuationSeparator" w:id="1">
    <w:p w:rsidR="006E6E5D" w:rsidRDefault="006E6E5D" w:rsidP="003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5D" w:rsidRDefault="006E6E5D" w:rsidP="003E3B3E">
      <w:pPr>
        <w:spacing w:after="0" w:line="240" w:lineRule="auto"/>
      </w:pPr>
      <w:r>
        <w:separator/>
      </w:r>
    </w:p>
  </w:footnote>
  <w:footnote w:type="continuationSeparator" w:id="1">
    <w:p w:rsidR="006E6E5D" w:rsidRDefault="006E6E5D" w:rsidP="003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45068"/>
    <w:multiLevelType w:val="hybridMultilevel"/>
    <w:tmpl w:val="4A2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566"/>
    <w:rsid w:val="00023400"/>
    <w:rsid w:val="00037318"/>
    <w:rsid w:val="00050338"/>
    <w:rsid w:val="00067E73"/>
    <w:rsid w:val="000761CF"/>
    <w:rsid w:val="00084118"/>
    <w:rsid w:val="000A0EBA"/>
    <w:rsid w:val="000C23BA"/>
    <w:rsid w:val="000C28D3"/>
    <w:rsid w:val="000F63D1"/>
    <w:rsid w:val="001137CE"/>
    <w:rsid w:val="0011648F"/>
    <w:rsid w:val="001D2CAE"/>
    <w:rsid w:val="001E5AF5"/>
    <w:rsid w:val="00247362"/>
    <w:rsid w:val="00255B48"/>
    <w:rsid w:val="00260566"/>
    <w:rsid w:val="00284EE1"/>
    <w:rsid w:val="0029742B"/>
    <w:rsid w:val="002C5F52"/>
    <w:rsid w:val="00362112"/>
    <w:rsid w:val="00373363"/>
    <w:rsid w:val="00392A5B"/>
    <w:rsid w:val="003C54A9"/>
    <w:rsid w:val="003D4907"/>
    <w:rsid w:val="003E3B3E"/>
    <w:rsid w:val="0043368D"/>
    <w:rsid w:val="00434ED0"/>
    <w:rsid w:val="00436C7E"/>
    <w:rsid w:val="004863AB"/>
    <w:rsid w:val="0050678C"/>
    <w:rsid w:val="00591416"/>
    <w:rsid w:val="00592ACF"/>
    <w:rsid w:val="006055EF"/>
    <w:rsid w:val="00606304"/>
    <w:rsid w:val="0061699D"/>
    <w:rsid w:val="006536FA"/>
    <w:rsid w:val="00675B96"/>
    <w:rsid w:val="006E5484"/>
    <w:rsid w:val="006E6E5D"/>
    <w:rsid w:val="006F7C55"/>
    <w:rsid w:val="007047CF"/>
    <w:rsid w:val="00705BDD"/>
    <w:rsid w:val="008018FB"/>
    <w:rsid w:val="00803983"/>
    <w:rsid w:val="0082274E"/>
    <w:rsid w:val="00872AD9"/>
    <w:rsid w:val="00874CFA"/>
    <w:rsid w:val="008819B2"/>
    <w:rsid w:val="008C68DB"/>
    <w:rsid w:val="009939D5"/>
    <w:rsid w:val="00A322A9"/>
    <w:rsid w:val="00AB10C1"/>
    <w:rsid w:val="00AE40CA"/>
    <w:rsid w:val="00AF27D8"/>
    <w:rsid w:val="00B16234"/>
    <w:rsid w:val="00B62AEE"/>
    <w:rsid w:val="00B7659F"/>
    <w:rsid w:val="00BE47B5"/>
    <w:rsid w:val="00C44BFD"/>
    <w:rsid w:val="00C46C48"/>
    <w:rsid w:val="00C607D0"/>
    <w:rsid w:val="00C67FD4"/>
    <w:rsid w:val="00C730CF"/>
    <w:rsid w:val="00C76E69"/>
    <w:rsid w:val="00C91A40"/>
    <w:rsid w:val="00C9470E"/>
    <w:rsid w:val="00CC43B9"/>
    <w:rsid w:val="00D014F8"/>
    <w:rsid w:val="00D13EE3"/>
    <w:rsid w:val="00D425BE"/>
    <w:rsid w:val="00D46DBF"/>
    <w:rsid w:val="00D66C34"/>
    <w:rsid w:val="00D765BC"/>
    <w:rsid w:val="00DE4A8B"/>
    <w:rsid w:val="00E11B95"/>
    <w:rsid w:val="00E1586A"/>
    <w:rsid w:val="00E4332E"/>
    <w:rsid w:val="00E53C59"/>
    <w:rsid w:val="00E74E1A"/>
    <w:rsid w:val="00EC3771"/>
    <w:rsid w:val="00ED7124"/>
    <w:rsid w:val="00F02E03"/>
    <w:rsid w:val="00F0670D"/>
    <w:rsid w:val="00F275C9"/>
    <w:rsid w:val="00F352E0"/>
    <w:rsid w:val="00F35BC2"/>
    <w:rsid w:val="00F3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60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056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26056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60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82274E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82274E"/>
    <w:rPr>
      <w:rFonts w:ascii="Arial" w:hAnsi="Arial" w:cs="Arial"/>
      <w:sz w:val="28"/>
      <w:szCs w:val="28"/>
      <w:lang w:eastAsia="ru-RU"/>
    </w:rPr>
  </w:style>
  <w:style w:type="paragraph" w:styleId="a7">
    <w:name w:val="No Spacing"/>
    <w:uiPriority w:val="99"/>
    <w:qFormat/>
    <w:rsid w:val="00C9470E"/>
    <w:rPr>
      <w:sz w:val="22"/>
      <w:szCs w:val="22"/>
      <w:lang w:eastAsia="en-US"/>
    </w:rPr>
  </w:style>
  <w:style w:type="character" w:customStyle="1" w:styleId="msonormal0">
    <w:name w:val="msonormal"/>
    <w:basedOn w:val="a0"/>
    <w:uiPriority w:val="99"/>
    <w:rsid w:val="00591416"/>
    <w:rPr>
      <w:rFonts w:cs="Times New Roman"/>
    </w:rPr>
  </w:style>
  <w:style w:type="character" w:customStyle="1" w:styleId="consplusnormal">
    <w:name w:val="consplusnormal"/>
    <w:basedOn w:val="a0"/>
    <w:uiPriority w:val="99"/>
    <w:rsid w:val="00874CFA"/>
    <w:rPr>
      <w:rFonts w:cs="Times New Roman"/>
    </w:rPr>
  </w:style>
  <w:style w:type="paragraph" w:customStyle="1" w:styleId="consplusnormal1">
    <w:name w:val="consplusnormal1"/>
    <w:basedOn w:val="a"/>
    <w:uiPriority w:val="99"/>
    <w:rsid w:val="00874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2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3C59"/>
    <w:rPr>
      <w:rFonts w:ascii="Times New Roman" w:hAnsi="Times New Roman"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D66C34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3E3B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3B3E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E3B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E3B3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Новопокровка</cp:lastModifiedBy>
  <cp:revision>22</cp:revision>
  <cp:lastPrinted>2019-12-20T09:43:00Z</cp:lastPrinted>
  <dcterms:created xsi:type="dcterms:W3CDTF">2013-11-25T09:44:00Z</dcterms:created>
  <dcterms:modified xsi:type="dcterms:W3CDTF">2019-12-20T09:51:00Z</dcterms:modified>
</cp:coreProperties>
</file>